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BDB97" w14:textId="77777777" w:rsidR="00AE1880" w:rsidRPr="002609E4" w:rsidRDefault="00B378DC" w:rsidP="000D748A">
      <w:pPr>
        <w:pStyle w:val="Heading1"/>
        <w:spacing w:before="0"/>
      </w:pPr>
      <w:r w:rsidRPr="002609E4">
        <w:t>AMBER VENNUM</w:t>
      </w:r>
    </w:p>
    <w:p w14:paraId="7363738E" w14:textId="4EC0DEB1" w:rsidR="00326411" w:rsidRPr="002609E4" w:rsidRDefault="00D34037" w:rsidP="00ED5763">
      <w:pPr>
        <w:jc w:val="center"/>
      </w:pPr>
      <w:r>
        <w:t>Department of Applied Human Sciences</w:t>
      </w:r>
      <w:r w:rsidR="00ED5763" w:rsidRPr="002609E4">
        <w:t xml:space="preserve">, </w:t>
      </w:r>
      <w:r w:rsidR="002E332D" w:rsidRPr="002609E4">
        <w:t>Kansas State University</w:t>
      </w:r>
    </w:p>
    <w:p w14:paraId="49550A4B" w14:textId="77777777" w:rsidR="00AE1880" w:rsidRPr="002609E4" w:rsidRDefault="00606D75" w:rsidP="00ED5763">
      <w:pPr>
        <w:jc w:val="center"/>
      </w:pPr>
      <w:r w:rsidRPr="002609E4">
        <w:t>212</w:t>
      </w:r>
      <w:r w:rsidR="002E332D" w:rsidRPr="002609E4">
        <w:t xml:space="preserve"> </w:t>
      </w:r>
      <w:r w:rsidRPr="002609E4">
        <w:t>Campus Creek Complex</w:t>
      </w:r>
      <w:r w:rsidR="00ED5763" w:rsidRPr="002609E4">
        <w:t xml:space="preserve">, </w:t>
      </w:r>
      <w:r w:rsidR="002E332D" w:rsidRPr="002609E4">
        <w:t>Manhattan, KS</w:t>
      </w:r>
      <w:r w:rsidR="00AE1880" w:rsidRPr="002609E4">
        <w:t xml:space="preserve"> </w:t>
      </w:r>
      <w:r w:rsidR="002E332D" w:rsidRPr="002609E4">
        <w:t>66506-</w:t>
      </w:r>
      <w:r w:rsidRPr="002609E4">
        <w:t>7500</w:t>
      </w:r>
    </w:p>
    <w:p w14:paraId="5E78B4E3" w14:textId="77777777" w:rsidR="00207AB6" w:rsidRPr="002609E4" w:rsidRDefault="008303E7" w:rsidP="00C67016">
      <w:pPr>
        <w:jc w:val="center"/>
      </w:pPr>
      <w:r w:rsidRPr="002609E4">
        <w:t>785-532-1489,</w:t>
      </w:r>
      <w:r w:rsidR="00AE1880" w:rsidRPr="002609E4">
        <w:t xml:space="preserve"> </w:t>
      </w:r>
      <w:r w:rsidR="00233A6B" w:rsidRPr="002609E4">
        <w:t>avennum</w:t>
      </w:r>
      <w:r w:rsidR="00EE7EC6" w:rsidRPr="002609E4">
        <w:t>@</w:t>
      </w:r>
      <w:r w:rsidR="002E332D" w:rsidRPr="002609E4">
        <w:t>k</w:t>
      </w:r>
      <w:r w:rsidR="00EE7EC6" w:rsidRPr="002609E4">
        <w:t>su.edu</w:t>
      </w:r>
    </w:p>
    <w:p w14:paraId="57C059E8" w14:textId="77777777" w:rsidR="006D420D" w:rsidRPr="002609E4" w:rsidRDefault="002823EC" w:rsidP="002547AA">
      <w:pPr>
        <w:pStyle w:val="Heading2"/>
      </w:pPr>
      <w:r w:rsidRPr="002609E4">
        <w:t>E</w:t>
      </w:r>
      <w:r w:rsidR="00B85862" w:rsidRPr="002609E4">
        <w:t>ducation</w:t>
      </w:r>
    </w:p>
    <w:p w14:paraId="0945F346" w14:textId="77777777" w:rsidR="00A5754B" w:rsidRPr="002609E4" w:rsidRDefault="00482E9C" w:rsidP="001A1AE7">
      <w:pPr>
        <w:tabs>
          <w:tab w:val="left" w:pos="1620"/>
        </w:tabs>
      </w:pPr>
      <w:r w:rsidRPr="002609E4">
        <w:t>P</w:t>
      </w:r>
      <w:r w:rsidR="001A1AE7" w:rsidRPr="002609E4">
        <w:t xml:space="preserve">h.D.  </w:t>
      </w:r>
      <w:r w:rsidR="00B85862" w:rsidRPr="002609E4">
        <w:t xml:space="preserve"> </w:t>
      </w:r>
      <w:r w:rsidR="002E332D" w:rsidRPr="002609E4">
        <w:t>2011</w:t>
      </w:r>
      <w:r w:rsidR="00A5754B" w:rsidRPr="002609E4">
        <w:tab/>
      </w:r>
      <w:r w:rsidR="00EB52BA" w:rsidRPr="002609E4">
        <w:t>Marriage and Family Therap</w:t>
      </w:r>
      <w:r w:rsidR="00B85862" w:rsidRPr="002609E4">
        <w:t xml:space="preserve">y, </w:t>
      </w:r>
      <w:proofErr w:type="gramStart"/>
      <w:r w:rsidR="00B85862" w:rsidRPr="002609E4">
        <w:t>The</w:t>
      </w:r>
      <w:proofErr w:type="gramEnd"/>
      <w:r w:rsidR="00EB52BA" w:rsidRPr="002609E4">
        <w:t xml:space="preserve"> Florida State University</w:t>
      </w:r>
      <w:r w:rsidR="00A840E0" w:rsidRPr="002609E4">
        <w:t>,</w:t>
      </w:r>
      <w:r w:rsidR="00801660" w:rsidRPr="002609E4">
        <w:t xml:space="preserve"> </w:t>
      </w:r>
      <w:r w:rsidR="00022E3E" w:rsidRPr="002609E4">
        <w:t>Tallahassee,</w:t>
      </w:r>
      <w:r w:rsidR="001A1AE7" w:rsidRPr="002609E4">
        <w:t xml:space="preserve"> </w:t>
      </w:r>
      <w:r w:rsidR="00907BF2" w:rsidRPr="002609E4">
        <w:t>FL</w:t>
      </w:r>
      <w:r w:rsidR="00EB52BA" w:rsidRPr="002609E4">
        <w:t xml:space="preserve"> </w:t>
      </w:r>
    </w:p>
    <w:p w14:paraId="5B927DAC" w14:textId="77777777" w:rsidR="00AB5F7B" w:rsidRPr="002609E4" w:rsidRDefault="00AB5F7B" w:rsidP="005E16CB">
      <w:pPr>
        <w:pStyle w:val="ListParagraph"/>
        <w:numPr>
          <w:ilvl w:val="0"/>
          <w:numId w:val="14"/>
        </w:numPr>
        <w:ind w:left="2340"/>
        <w:rPr>
          <w:sz w:val="24"/>
        </w:rPr>
      </w:pPr>
      <w:r w:rsidRPr="002609E4">
        <w:rPr>
          <w:sz w:val="24"/>
        </w:rPr>
        <w:t>Certificate in Educational Measurement and Statistics</w:t>
      </w:r>
    </w:p>
    <w:p w14:paraId="1DEC26FF" w14:textId="77777777" w:rsidR="001A1AE7" w:rsidRPr="002609E4" w:rsidRDefault="00B85862" w:rsidP="005E16CB">
      <w:pPr>
        <w:pStyle w:val="ListParagraph"/>
        <w:numPr>
          <w:ilvl w:val="0"/>
          <w:numId w:val="14"/>
        </w:numPr>
        <w:ind w:left="2340"/>
        <w:rPr>
          <w:sz w:val="24"/>
        </w:rPr>
      </w:pPr>
      <w:r w:rsidRPr="002609E4">
        <w:rPr>
          <w:sz w:val="24"/>
        </w:rPr>
        <w:t>Dissertation: Understanding Young Adult Cyclical Relationships</w:t>
      </w:r>
    </w:p>
    <w:p w14:paraId="07A0D39D" w14:textId="77777777" w:rsidR="00A5754B" w:rsidRPr="002609E4" w:rsidRDefault="00A5754B" w:rsidP="0077036D">
      <w:pPr>
        <w:pStyle w:val="ListParagraph"/>
        <w:numPr>
          <w:ilvl w:val="0"/>
          <w:numId w:val="14"/>
        </w:numPr>
        <w:spacing w:after="120"/>
        <w:ind w:left="2347"/>
        <w:rPr>
          <w:sz w:val="24"/>
        </w:rPr>
      </w:pPr>
      <w:r w:rsidRPr="002609E4">
        <w:rPr>
          <w:sz w:val="24"/>
        </w:rPr>
        <w:t xml:space="preserve">Major Professor – Dr. Kay </w:t>
      </w:r>
      <w:proofErr w:type="spellStart"/>
      <w:r w:rsidRPr="002609E4">
        <w:rPr>
          <w:sz w:val="24"/>
        </w:rPr>
        <w:t>Pasley</w:t>
      </w:r>
      <w:proofErr w:type="spellEnd"/>
    </w:p>
    <w:p w14:paraId="3FE2F2BF" w14:textId="1DE5E861" w:rsidR="001A1AE7" w:rsidRPr="002609E4" w:rsidRDefault="00D25C7D" w:rsidP="0077036D">
      <w:pPr>
        <w:pStyle w:val="BodyTextIndent"/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1620"/>
          <w:tab w:val="left" w:pos="2070"/>
        </w:tabs>
        <w:spacing w:after="120"/>
        <w:ind w:left="1987" w:hanging="1987"/>
        <w:rPr>
          <w:rFonts w:ascii="Times New Roman" w:hAnsi="Times New Roman" w:cs="Times New Roman"/>
        </w:rPr>
      </w:pPr>
      <w:r w:rsidRPr="002609E4">
        <w:rPr>
          <w:rFonts w:ascii="Times New Roman" w:hAnsi="Times New Roman" w:cs="Times New Roman"/>
        </w:rPr>
        <w:t>M.A.</w:t>
      </w:r>
      <w:r w:rsidR="00A5754B" w:rsidRPr="002609E4">
        <w:rPr>
          <w:rFonts w:ascii="Times New Roman" w:hAnsi="Times New Roman" w:cs="Times New Roman"/>
        </w:rPr>
        <w:tab/>
        <w:t>2007</w:t>
      </w:r>
      <w:r w:rsidR="00A5754B" w:rsidRPr="002609E4">
        <w:rPr>
          <w:rFonts w:ascii="Times New Roman" w:hAnsi="Times New Roman" w:cs="Times New Roman"/>
        </w:rPr>
        <w:tab/>
      </w:r>
      <w:r w:rsidR="00015A0A" w:rsidRPr="002609E4">
        <w:rPr>
          <w:rFonts w:ascii="Times New Roman" w:hAnsi="Times New Roman" w:cs="Times New Roman"/>
        </w:rPr>
        <w:t xml:space="preserve">Marriage </w:t>
      </w:r>
      <w:r w:rsidR="00ED5763" w:rsidRPr="002609E4">
        <w:rPr>
          <w:rFonts w:ascii="Times New Roman" w:hAnsi="Times New Roman" w:cs="Times New Roman"/>
        </w:rPr>
        <w:t>&amp;</w:t>
      </w:r>
      <w:r w:rsidR="00015A0A" w:rsidRPr="002609E4">
        <w:rPr>
          <w:rFonts w:ascii="Times New Roman" w:hAnsi="Times New Roman" w:cs="Times New Roman"/>
        </w:rPr>
        <w:t xml:space="preserve"> Family Therapy, </w:t>
      </w:r>
      <w:r w:rsidR="00AE1880" w:rsidRPr="002609E4">
        <w:rPr>
          <w:rFonts w:ascii="Times New Roman" w:hAnsi="Times New Roman" w:cs="Times New Roman"/>
        </w:rPr>
        <w:t>Univers</w:t>
      </w:r>
      <w:r w:rsidR="00015A0A" w:rsidRPr="002609E4">
        <w:rPr>
          <w:rFonts w:ascii="Times New Roman" w:hAnsi="Times New Roman" w:cs="Times New Roman"/>
        </w:rPr>
        <w:t>ity of Houston-Clear Lake</w:t>
      </w:r>
      <w:r w:rsidR="00801660" w:rsidRPr="002609E4">
        <w:rPr>
          <w:rFonts w:ascii="Times New Roman" w:hAnsi="Times New Roman" w:cs="Times New Roman"/>
        </w:rPr>
        <w:t xml:space="preserve">, </w:t>
      </w:r>
      <w:r w:rsidR="00907BF2" w:rsidRPr="002609E4">
        <w:rPr>
          <w:rFonts w:ascii="Times New Roman" w:hAnsi="Times New Roman" w:cs="Times New Roman"/>
        </w:rPr>
        <w:t>Clear Lake,</w:t>
      </w:r>
      <w:r w:rsidR="001B48EB">
        <w:rPr>
          <w:rFonts w:ascii="Times New Roman" w:hAnsi="Times New Roman" w:cs="Times New Roman"/>
        </w:rPr>
        <w:t xml:space="preserve"> </w:t>
      </w:r>
      <w:r w:rsidR="00907BF2" w:rsidRPr="002609E4">
        <w:rPr>
          <w:rFonts w:ascii="Times New Roman" w:hAnsi="Times New Roman" w:cs="Times New Roman"/>
        </w:rPr>
        <w:t>TX</w:t>
      </w:r>
    </w:p>
    <w:p w14:paraId="00875285" w14:textId="77777777" w:rsidR="001A1AE7" w:rsidRPr="002609E4" w:rsidRDefault="001A1AE7" w:rsidP="001A1AE7">
      <w:pPr>
        <w:pStyle w:val="BodyTextIndent"/>
        <w:tabs>
          <w:tab w:val="left" w:pos="810"/>
          <w:tab w:val="left" w:pos="1620"/>
          <w:tab w:val="left" w:pos="1980"/>
        </w:tabs>
        <w:ind w:left="1980" w:hanging="1980"/>
        <w:rPr>
          <w:rFonts w:ascii="Times New Roman" w:hAnsi="Times New Roman" w:cs="Times New Roman"/>
          <w:iCs/>
        </w:rPr>
      </w:pPr>
      <w:r w:rsidRPr="002609E4">
        <w:rPr>
          <w:rFonts w:ascii="Times New Roman" w:hAnsi="Times New Roman" w:cs="Times New Roman"/>
          <w:iCs/>
        </w:rPr>
        <w:t>B.A.</w:t>
      </w:r>
      <w:r w:rsidRPr="002609E4">
        <w:rPr>
          <w:rFonts w:ascii="Times New Roman" w:hAnsi="Times New Roman" w:cs="Times New Roman"/>
          <w:iCs/>
        </w:rPr>
        <w:tab/>
        <w:t>2003</w:t>
      </w:r>
      <w:r w:rsidRPr="002609E4">
        <w:rPr>
          <w:rFonts w:ascii="Times New Roman" w:hAnsi="Times New Roman" w:cs="Times New Roman"/>
          <w:iCs/>
        </w:rPr>
        <w:tab/>
      </w:r>
      <w:r w:rsidRPr="002609E4">
        <w:rPr>
          <w:rFonts w:ascii="Times New Roman" w:hAnsi="Times New Roman" w:cs="Times New Roman"/>
          <w:iCs/>
        </w:rPr>
        <w:tab/>
        <w:t>Psychology, Rice University, Houston, TX</w:t>
      </w:r>
    </w:p>
    <w:p w14:paraId="62757694" w14:textId="77777777" w:rsidR="001A1AE7" w:rsidRPr="002609E4" w:rsidRDefault="001A1AE7" w:rsidP="001A1AE7">
      <w:pPr>
        <w:pStyle w:val="BodyTextIndent"/>
        <w:tabs>
          <w:tab w:val="left" w:pos="900"/>
          <w:tab w:val="left" w:pos="1620"/>
          <w:tab w:val="left" w:pos="1980"/>
        </w:tabs>
        <w:ind w:left="1980" w:hanging="1980"/>
        <w:rPr>
          <w:rFonts w:ascii="Times New Roman" w:hAnsi="Times New Roman" w:cs="Times New Roman"/>
          <w:iCs/>
        </w:rPr>
      </w:pPr>
      <w:r w:rsidRPr="002609E4">
        <w:rPr>
          <w:rFonts w:ascii="Times New Roman" w:hAnsi="Times New Roman" w:cs="Times New Roman"/>
          <w:iCs/>
        </w:rPr>
        <w:tab/>
      </w:r>
      <w:r w:rsidRPr="002609E4">
        <w:rPr>
          <w:rFonts w:ascii="Times New Roman" w:hAnsi="Times New Roman" w:cs="Times New Roman"/>
          <w:iCs/>
        </w:rPr>
        <w:tab/>
      </w:r>
      <w:r w:rsidRPr="002609E4">
        <w:rPr>
          <w:rFonts w:ascii="Times New Roman" w:hAnsi="Times New Roman" w:cs="Times New Roman"/>
          <w:iCs/>
        </w:rPr>
        <w:tab/>
      </w:r>
      <w:r w:rsidRPr="002609E4">
        <w:rPr>
          <w:rFonts w:ascii="Times New Roman" w:hAnsi="Times New Roman" w:cs="Times New Roman"/>
          <w:iCs/>
        </w:rPr>
        <w:tab/>
        <w:t>School for International Training Semester Abroad- Tibetan Studies</w:t>
      </w:r>
    </w:p>
    <w:p w14:paraId="4F5309CC" w14:textId="77777777" w:rsidR="00FC3630" w:rsidRPr="002609E4" w:rsidRDefault="00ED5763" w:rsidP="004C5F34">
      <w:pPr>
        <w:pStyle w:val="BodyTextIndent"/>
        <w:numPr>
          <w:ilvl w:val="0"/>
          <w:numId w:val="15"/>
        </w:numPr>
        <w:tabs>
          <w:tab w:val="clear" w:pos="2880"/>
          <w:tab w:val="left" w:pos="900"/>
          <w:tab w:val="left" w:pos="1620"/>
          <w:tab w:val="left" w:pos="2340"/>
        </w:tabs>
        <w:ind w:left="2434"/>
        <w:rPr>
          <w:rFonts w:ascii="Times New Roman" w:hAnsi="Times New Roman" w:cs="Times New Roman"/>
        </w:rPr>
      </w:pPr>
      <w:r w:rsidRPr="002609E4">
        <w:rPr>
          <w:rFonts w:ascii="Times New Roman" w:hAnsi="Times New Roman" w:cs="Times New Roman"/>
          <w:iCs/>
        </w:rPr>
        <w:t xml:space="preserve"> </w:t>
      </w:r>
      <w:r w:rsidR="001A1AE7" w:rsidRPr="002609E4">
        <w:rPr>
          <w:rFonts w:ascii="Times New Roman" w:hAnsi="Times New Roman" w:cs="Times New Roman"/>
          <w:iCs/>
        </w:rPr>
        <w:t>Independent Study Project- Tradition versus the west: The corporal punishment debate in a Tibetan exile community</w:t>
      </w:r>
      <w:r w:rsidR="00801660" w:rsidRPr="002609E4">
        <w:rPr>
          <w:rFonts w:ascii="Times New Roman" w:hAnsi="Times New Roman" w:cs="Times New Roman"/>
          <w:iCs/>
        </w:rPr>
        <w:tab/>
      </w:r>
      <w:r w:rsidR="00801660" w:rsidRPr="002609E4">
        <w:rPr>
          <w:rFonts w:ascii="Times New Roman" w:hAnsi="Times New Roman" w:cs="Times New Roman"/>
          <w:iCs/>
        </w:rPr>
        <w:tab/>
      </w:r>
      <w:r w:rsidR="00801660" w:rsidRPr="002609E4">
        <w:rPr>
          <w:rFonts w:ascii="Times New Roman" w:hAnsi="Times New Roman" w:cs="Times New Roman"/>
          <w:iCs/>
        </w:rPr>
        <w:tab/>
        <w:t xml:space="preserve">    </w:t>
      </w:r>
    </w:p>
    <w:p w14:paraId="3FABA9FB" w14:textId="32DFE4A3" w:rsidR="00FC3630" w:rsidRPr="002609E4" w:rsidRDefault="00FC3F63" w:rsidP="00FC3F63">
      <w:pPr>
        <w:pStyle w:val="Heading2"/>
      </w:pPr>
      <w:r>
        <w:t>Professional Positions</w:t>
      </w:r>
    </w:p>
    <w:p w14:paraId="49FE6AD6" w14:textId="386FD4C2" w:rsidR="00921730" w:rsidRPr="002609E4" w:rsidRDefault="00DF7480" w:rsidP="001B48EB">
      <w:pPr>
        <w:tabs>
          <w:tab w:val="left" w:pos="1080"/>
          <w:tab w:val="left" w:pos="1620"/>
          <w:tab w:val="left" w:pos="2070"/>
        </w:tabs>
        <w:ind w:left="1620" w:hanging="1620"/>
        <w:rPr>
          <w:color w:val="000000"/>
        </w:rPr>
      </w:pPr>
      <w:r w:rsidRPr="002609E4">
        <w:rPr>
          <w:color w:val="000000"/>
        </w:rPr>
        <w:t>2011-present</w:t>
      </w:r>
      <w:r w:rsidRPr="002609E4">
        <w:rPr>
          <w:color w:val="000000"/>
        </w:rPr>
        <w:tab/>
        <w:t>Ass</w:t>
      </w:r>
      <w:r w:rsidR="001259B1" w:rsidRPr="002609E4">
        <w:rPr>
          <w:color w:val="000000"/>
        </w:rPr>
        <w:t>ociate</w:t>
      </w:r>
      <w:r w:rsidRPr="002609E4">
        <w:rPr>
          <w:color w:val="000000"/>
        </w:rPr>
        <w:t xml:space="preserve"> Professor</w:t>
      </w:r>
      <w:r w:rsidR="00DB2FEF" w:rsidRPr="002609E4">
        <w:rPr>
          <w:color w:val="000000"/>
        </w:rPr>
        <w:t xml:space="preserve"> of </w:t>
      </w:r>
      <w:r w:rsidR="00A72458" w:rsidRPr="002609E4">
        <w:rPr>
          <w:color w:val="000000"/>
        </w:rPr>
        <w:t>Couple</w:t>
      </w:r>
      <w:r w:rsidR="00DB2FEF" w:rsidRPr="002609E4">
        <w:rPr>
          <w:color w:val="000000"/>
        </w:rPr>
        <w:t xml:space="preserve"> and Family Therapy</w:t>
      </w:r>
      <w:r w:rsidRPr="002609E4">
        <w:rPr>
          <w:color w:val="000000"/>
        </w:rPr>
        <w:t xml:space="preserve">, </w:t>
      </w:r>
      <w:r w:rsidR="00D34037">
        <w:t>Department of Applied Human Sciences</w:t>
      </w:r>
      <w:r w:rsidRPr="002609E4">
        <w:rPr>
          <w:color w:val="000000"/>
        </w:rPr>
        <w:t>, Kansas State University, Manhattan, KS</w:t>
      </w:r>
      <w:r w:rsidR="00921730" w:rsidRPr="002609E4">
        <w:rPr>
          <w:color w:val="000000"/>
        </w:rPr>
        <w:t xml:space="preserve">. </w:t>
      </w:r>
    </w:p>
    <w:p w14:paraId="4055657D" w14:textId="54645933" w:rsidR="00DF7480" w:rsidRPr="002609E4" w:rsidRDefault="00D62A11" w:rsidP="0077036D">
      <w:pPr>
        <w:pStyle w:val="ListParagraph"/>
        <w:numPr>
          <w:ilvl w:val="0"/>
          <w:numId w:val="4"/>
        </w:numPr>
        <w:tabs>
          <w:tab w:val="left" w:pos="1080"/>
          <w:tab w:val="left" w:pos="1980"/>
          <w:tab w:val="left" w:pos="2070"/>
        </w:tabs>
        <w:spacing w:after="120"/>
        <w:ind w:left="2347"/>
        <w:rPr>
          <w:color w:val="000000"/>
          <w:sz w:val="24"/>
        </w:rPr>
      </w:pPr>
      <w:r w:rsidRPr="002609E4">
        <w:rPr>
          <w:color w:val="000000"/>
          <w:sz w:val="24"/>
        </w:rPr>
        <w:t xml:space="preserve">Courses taught: Clinical Theory </w:t>
      </w:r>
      <w:r w:rsidR="001A1AE7" w:rsidRPr="002609E4">
        <w:rPr>
          <w:color w:val="000000"/>
          <w:sz w:val="24"/>
        </w:rPr>
        <w:t>&amp;</w:t>
      </w:r>
      <w:r w:rsidRPr="002609E4">
        <w:rPr>
          <w:color w:val="000000"/>
          <w:sz w:val="24"/>
        </w:rPr>
        <w:t xml:space="preserve"> Practice, Family Therapy, Advanced MFT Research Methods</w:t>
      </w:r>
      <w:r w:rsidR="00ED7624" w:rsidRPr="002609E4">
        <w:rPr>
          <w:color w:val="000000"/>
          <w:sz w:val="24"/>
        </w:rPr>
        <w:t>: S</w:t>
      </w:r>
      <w:r w:rsidR="00462DA4">
        <w:rPr>
          <w:color w:val="000000"/>
          <w:sz w:val="24"/>
        </w:rPr>
        <w:t>tructural Equation Modelling</w:t>
      </w:r>
      <w:r w:rsidR="00ED7624" w:rsidRPr="002609E4">
        <w:rPr>
          <w:color w:val="000000"/>
          <w:sz w:val="24"/>
        </w:rPr>
        <w:t xml:space="preserve"> 2</w:t>
      </w:r>
      <w:r w:rsidRPr="002609E4">
        <w:rPr>
          <w:color w:val="000000"/>
          <w:sz w:val="24"/>
        </w:rPr>
        <w:t xml:space="preserve">, Practicum in Marriage </w:t>
      </w:r>
      <w:r w:rsidR="001A1AE7" w:rsidRPr="002609E4">
        <w:rPr>
          <w:color w:val="000000"/>
          <w:sz w:val="24"/>
        </w:rPr>
        <w:t>&amp;</w:t>
      </w:r>
      <w:r w:rsidR="00462DA4">
        <w:rPr>
          <w:color w:val="000000"/>
          <w:sz w:val="24"/>
        </w:rPr>
        <w:t xml:space="preserve"> Family Therapy, Working with Parents</w:t>
      </w:r>
    </w:p>
    <w:p w14:paraId="3F11F19D" w14:textId="3B234119" w:rsidR="00F813D7" w:rsidRPr="00462DA4" w:rsidRDefault="00462DA4" w:rsidP="00D34037">
      <w:pPr>
        <w:tabs>
          <w:tab w:val="left" w:pos="1620"/>
        </w:tabs>
        <w:spacing w:after="120"/>
        <w:rPr>
          <w:color w:val="000000"/>
        </w:rPr>
      </w:pPr>
      <w:r>
        <w:rPr>
          <w:color w:val="000000"/>
        </w:rPr>
        <w:t>2007</w:t>
      </w:r>
      <w:r w:rsidR="002E332D" w:rsidRPr="002609E4">
        <w:rPr>
          <w:color w:val="000000"/>
        </w:rPr>
        <w:t>-2011</w:t>
      </w:r>
      <w:r w:rsidR="00ED5763" w:rsidRPr="002609E4">
        <w:rPr>
          <w:color w:val="000000"/>
        </w:rPr>
        <w:t xml:space="preserve">         Grad</w:t>
      </w:r>
      <w:r w:rsidR="002F4E6C" w:rsidRPr="002609E4">
        <w:rPr>
          <w:color w:val="000000"/>
        </w:rPr>
        <w:t xml:space="preserve">uate </w:t>
      </w:r>
      <w:r w:rsidR="00BC707D" w:rsidRPr="002609E4">
        <w:rPr>
          <w:color w:val="000000"/>
        </w:rPr>
        <w:t>Research Assistant</w:t>
      </w:r>
      <w:r w:rsidR="00200A26" w:rsidRPr="002609E4">
        <w:rPr>
          <w:color w:val="000000"/>
        </w:rPr>
        <w:t>, Family and Child Sciences, F</w:t>
      </w:r>
      <w:r>
        <w:rPr>
          <w:color w:val="000000"/>
        </w:rPr>
        <w:t>lorida State University</w:t>
      </w:r>
      <w:r w:rsidR="00BC707D" w:rsidRPr="002609E4">
        <w:rPr>
          <w:color w:val="000000"/>
        </w:rPr>
        <w:t xml:space="preserve"> </w:t>
      </w:r>
      <w:r w:rsidR="006F62C7" w:rsidRPr="00462DA4">
        <w:rPr>
          <w:color w:val="000000"/>
        </w:rPr>
        <w:tab/>
      </w:r>
      <w:r w:rsidR="006F62C7" w:rsidRPr="00462DA4">
        <w:rPr>
          <w:color w:val="000000"/>
        </w:rPr>
        <w:tab/>
      </w:r>
    </w:p>
    <w:p w14:paraId="2E6EDC7E" w14:textId="6D2494BF" w:rsidR="00F813D7" w:rsidRPr="002609E4" w:rsidRDefault="00462DA4" w:rsidP="001B48EB">
      <w:pPr>
        <w:tabs>
          <w:tab w:val="left" w:pos="1080"/>
          <w:tab w:val="left" w:pos="1620"/>
        </w:tabs>
        <w:ind w:left="1980" w:hanging="1980"/>
        <w:rPr>
          <w:color w:val="000000"/>
        </w:rPr>
      </w:pPr>
      <w:r>
        <w:rPr>
          <w:color w:val="000000"/>
        </w:rPr>
        <w:t>2007-2011</w:t>
      </w:r>
      <w:r w:rsidR="001B48EB">
        <w:rPr>
          <w:color w:val="000000"/>
        </w:rPr>
        <w:tab/>
      </w:r>
      <w:r w:rsidR="001B48EB">
        <w:rPr>
          <w:color w:val="000000"/>
        </w:rPr>
        <w:tab/>
      </w:r>
      <w:r w:rsidR="00F813D7" w:rsidRPr="002609E4">
        <w:rPr>
          <w:color w:val="000000"/>
        </w:rPr>
        <w:t xml:space="preserve">Graduate </w:t>
      </w:r>
      <w:r>
        <w:rPr>
          <w:color w:val="000000"/>
        </w:rPr>
        <w:t>Teaching</w:t>
      </w:r>
      <w:r w:rsidR="00F813D7" w:rsidRPr="002609E4">
        <w:rPr>
          <w:color w:val="000000"/>
        </w:rPr>
        <w:t xml:space="preserve"> Assistant, Family and Child Sciences, </w:t>
      </w:r>
      <w:r>
        <w:rPr>
          <w:color w:val="000000"/>
        </w:rPr>
        <w:t>Florida State University</w:t>
      </w:r>
    </w:p>
    <w:p w14:paraId="55757F35" w14:textId="395426F1" w:rsidR="00FC3630" w:rsidRPr="002609E4" w:rsidRDefault="002547AA" w:rsidP="002547AA">
      <w:pPr>
        <w:pStyle w:val="Heading1"/>
        <w:rPr>
          <w:rStyle w:val="Strong"/>
          <w:b/>
        </w:rPr>
      </w:pPr>
      <w:r w:rsidRPr="002609E4">
        <w:rPr>
          <w:rStyle w:val="Strong"/>
          <w:b/>
        </w:rPr>
        <w:t xml:space="preserve">PROFESSIONAL </w:t>
      </w:r>
      <w:r w:rsidR="00FC3630" w:rsidRPr="002609E4">
        <w:rPr>
          <w:rStyle w:val="Strong"/>
          <w:b/>
        </w:rPr>
        <w:t>SCHOLARSHIP</w:t>
      </w:r>
    </w:p>
    <w:p w14:paraId="179E08EC" w14:textId="6B2098E6" w:rsidR="00ED7624" w:rsidRPr="002609E4" w:rsidRDefault="00ED7624" w:rsidP="00CA13E1">
      <w:pPr>
        <w:pBdr>
          <w:bottom w:val="single" w:sz="4" w:space="1" w:color="auto"/>
        </w:pBdr>
        <w:tabs>
          <w:tab w:val="left" w:pos="1080"/>
        </w:tabs>
        <w:spacing w:after="120"/>
        <w:rPr>
          <w:rStyle w:val="Strong"/>
          <w:b w:val="0"/>
        </w:rPr>
      </w:pPr>
      <w:r w:rsidRPr="002609E4">
        <w:rPr>
          <w:rStyle w:val="Strong"/>
          <w:b w:val="0"/>
        </w:rPr>
        <w:t>*</w:t>
      </w:r>
      <w:r w:rsidR="007C09EF" w:rsidRPr="002609E4">
        <w:rPr>
          <w:rStyle w:val="Strong"/>
          <w:b w:val="0"/>
        </w:rPr>
        <w:t xml:space="preserve"> </w:t>
      </w:r>
      <w:r w:rsidRPr="002609E4">
        <w:rPr>
          <w:rStyle w:val="Strong"/>
          <w:b w:val="0"/>
        </w:rPr>
        <w:t>Co-authors were students when the bulk of the paper was written or presentation was created.</w:t>
      </w:r>
    </w:p>
    <w:p w14:paraId="24C8F218" w14:textId="385D592D" w:rsidR="00AE1880" w:rsidRPr="002609E4" w:rsidRDefault="00850007" w:rsidP="002547AA">
      <w:pPr>
        <w:pStyle w:val="Heading2"/>
        <w:rPr>
          <w:rStyle w:val="Strong"/>
          <w:b/>
        </w:rPr>
      </w:pPr>
      <w:r w:rsidRPr="002609E4">
        <w:rPr>
          <w:rStyle w:val="Strong"/>
          <w:b/>
        </w:rPr>
        <w:t>Refereed Journal Articles</w:t>
      </w:r>
    </w:p>
    <w:p w14:paraId="4F6EAA1E" w14:textId="2C4B198A" w:rsidR="008C2B34" w:rsidRPr="002609E4" w:rsidRDefault="008C2B34" w:rsidP="008C2B34">
      <w:pPr>
        <w:pStyle w:val="xmsonormal"/>
        <w:shd w:val="clear" w:color="auto" w:fill="FFFFFF"/>
        <w:spacing w:after="120"/>
        <w:ind w:left="720" w:hanging="720"/>
        <w:rPr>
          <w:color w:val="000000"/>
        </w:rPr>
      </w:pPr>
      <w:r>
        <w:rPr>
          <w:color w:val="000000"/>
        </w:rPr>
        <w:t>*</w:t>
      </w:r>
      <w:r w:rsidRPr="002609E4">
        <w:rPr>
          <w:color w:val="000000"/>
        </w:rPr>
        <w:t xml:space="preserve">Washburn-Busk, M., </w:t>
      </w:r>
      <w:r>
        <w:rPr>
          <w:color w:val="000000"/>
        </w:rPr>
        <w:t>*</w:t>
      </w:r>
      <w:r w:rsidRPr="002609E4">
        <w:rPr>
          <w:color w:val="000000"/>
        </w:rPr>
        <w:t xml:space="preserve">Morgan, P., &amp; </w:t>
      </w:r>
      <w:r w:rsidRPr="002609E4">
        <w:rPr>
          <w:b/>
          <w:color w:val="000000"/>
        </w:rPr>
        <w:t>Vennum, A.</w:t>
      </w:r>
      <w:r w:rsidRPr="002609E4">
        <w:rPr>
          <w:color w:val="000000"/>
        </w:rPr>
        <w:t xml:space="preserve"> (</w:t>
      </w:r>
      <w:r>
        <w:rPr>
          <w:color w:val="000000"/>
        </w:rPr>
        <w:t>revise and resubmit</w:t>
      </w:r>
      <w:r w:rsidRPr="002609E4">
        <w:rPr>
          <w:color w:val="000000"/>
        </w:rPr>
        <w:t xml:space="preserve">). The interaction of health stressors and power imbalances in partnered women and men: Wellbeing outcomes. </w:t>
      </w:r>
      <w:r w:rsidRPr="008C2B34">
        <w:rPr>
          <w:i/>
          <w:color w:val="000000"/>
        </w:rPr>
        <w:t>Journal of Feminist Family Therapy</w:t>
      </w:r>
      <w:r>
        <w:rPr>
          <w:color w:val="000000"/>
        </w:rPr>
        <w:t>.</w:t>
      </w:r>
    </w:p>
    <w:p w14:paraId="293DEE1C" w14:textId="2DB63C88" w:rsidR="00375B6B" w:rsidRPr="002609E4" w:rsidRDefault="00375B6B" w:rsidP="00375B6B">
      <w:pPr>
        <w:pStyle w:val="NormalWeb"/>
        <w:spacing w:before="0" w:beforeAutospacing="0" w:after="120" w:afterAutospacing="0"/>
        <w:ind w:left="720" w:hanging="720"/>
        <w:rPr>
          <w:rFonts w:ascii="Times New Roman" w:hAnsi="Times New Roman" w:cs="Times New Roman"/>
        </w:rPr>
      </w:pPr>
      <w:r w:rsidRPr="002609E4">
        <w:rPr>
          <w:rFonts w:ascii="Times New Roman" w:hAnsi="Times New Roman" w:cs="Times New Roman"/>
        </w:rPr>
        <w:t xml:space="preserve">*Kanter, J., </w:t>
      </w:r>
      <w:r w:rsidRPr="002609E4">
        <w:rPr>
          <w:rFonts w:ascii="Times New Roman" w:hAnsi="Times New Roman" w:cs="Times New Roman"/>
          <w:b/>
        </w:rPr>
        <w:t>Vennum, A.</w:t>
      </w:r>
      <w:r w:rsidRPr="002609E4">
        <w:rPr>
          <w:rFonts w:ascii="Times New Roman" w:hAnsi="Times New Roman" w:cs="Times New Roman"/>
        </w:rPr>
        <w:t>, *Conner, S., *</w:t>
      </w:r>
      <w:proofErr w:type="spellStart"/>
      <w:r w:rsidRPr="002609E4">
        <w:rPr>
          <w:rFonts w:ascii="Times New Roman" w:hAnsi="Times New Roman" w:cs="Times New Roman"/>
        </w:rPr>
        <w:t>Deitz</w:t>
      </w:r>
      <w:proofErr w:type="spellEnd"/>
      <w:r w:rsidRPr="002609E4">
        <w:rPr>
          <w:rFonts w:ascii="Times New Roman" w:hAnsi="Times New Roman" w:cs="Times New Roman"/>
        </w:rPr>
        <w:t>, S., &amp; *Taylor, L. (</w:t>
      </w:r>
      <w:r>
        <w:rPr>
          <w:rFonts w:ascii="Times New Roman" w:hAnsi="Times New Roman" w:cs="Times New Roman"/>
        </w:rPr>
        <w:t>in press</w:t>
      </w:r>
      <w:r w:rsidRPr="002609E4">
        <w:rPr>
          <w:rFonts w:ascii="Times New Roman" w:hAnsi="Times New Roman" w:cs="Times New Roman"/>
        </w:rPr>
        <w:t xml:space="preserve">). The impact of relational stressors and enduring vulnerabilities on emerging adults’ desires for romantic relationships and relationship education. </w:t>
      </w:r>
      <w:r>
        <w:rPr>
          <w:rFonts w:ascii="Times New Roman" w:hAnsi="Times New Roman" w:cs="Times New Roman"/>
          <w:i/>
        </w:rPr>
        <w:t>Family Relations</w:t>
      </w:r>
      <w:r w:rsidRPr="002609E4">
        <w:rPr>
          <w:rFonts w:ascii="Times New Roman" w:hAnsi="Times New Roman" w:cs="Times New Roman"/>
        </w:rPr>
        <w:t>.</w:t>
      </w:r>
    </w:p>
    <w:p w14:paraId="47E46F47" w14:textId="6167C564" w:rsidR="00375B6B" w:rsidRPr="002609E4" w:rsidRDefault="00375B6B" w:rsidP="00375B6B">
      <w:pPr>
        <w:pStyle w:val="NormalWeb"/>
        <w:spacing w:before="0" w:beforeAutospacing="0" w:after="120" w:afterAutospacing="0"/>
        <w:ind w:left="720" w:hanging="720"/>
        <w:rPr>
          <w:rFonts w:ascii="Times New Roman" w:hAnsi="Times New Roman" w:cs="Times New Roman"/>
        </w:rPr>
      </w:pPr>
      <w:r w:rsidRPr="002609E4">
        <w:rPr>
          <w:rFonts w:ascii="Times New Roman" w:hAnsi="Times New Roman" w:cs="Times New Roman"/>
        </w:rPr>
        <w:t xml:space="preserve">*Washburn-Busk, M., </w:t>
      </w:r>
      <w:r w:rsidRPr="00781318">
        <w:rPr>
          <w:rFonts w:ascii="Times New Roman" w:hAnsi="Times New Roman" w:cs="Times New Roman"/>
          <w:b/>
        </w:rPr>
        <w:t>Vennum, A</w:t>
      </w:r>
      <w:r w:rsidRPr="002609E4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*</w:t>
      </w:r>
      <w:r w:rsidRPr="002609E4">
        <w:rPr>
          <w:rFonts w:ascii="Times New Roman" w:hAnsi="Times New Roman" w:cs="Times New Roman"/>
        </w:rPr>
        <w:t>McAllister, P., &amp; Busk, P. (</w:t>
      </w:r>
      <w:r w:rsidR="008C2B34">
        <w:rPr>
          <w:rFonts w:ascii="Times New Roman" w:hAnsi="Times New Roman" w:cs="Times New Roman"/>
        </w:rPr>
        <w:t>2020</w:t>
      </w:r>
      <w:r w:rsidRPr="002609E4">
        <w:rPr>
          <w:rFonts w:ascii="Times New Roman" w:hAnsi="Times New Roman" w:cs="Times New Roman"/>
        </w:rPr>
        <w:t xml:space="preserve">). Navigating “breakup remorse”: Implications for disrupting the on-again/off-again cycles in young adult dating relationships. </w:t>
      </w:r>
      <w:r w:rsidR="00486345">
        <w:rPr>
          <w:rFonts w:ascii="Times New Roman" w:hAnsi="Times New Roman" w:cs="Times New Roman"/>
          <w:i/>
        </w:rPr>
        <w:t xml:space="preserve">Journal of Marital and Family </w:t>
      </w:r>
      <w:r w:rsidRPr="002609E4">
        <w:rPr>
          <w:rFonts w:ascii="Times New Roman" w:hAnsi="Times New Roman" w:cs="Times New Roman"/>
          <w:i/>
        </w:rPr>
        <w:t>Therapy</w:t>
      </w:r>
      <w:r w:rsidRPr="002609E4">
        <w:rPr>
          <w:rFonts w:ascii="Times New Roman" w:hAnsi="Times New Roman" w:cs="Times New Roman"/>
        </w:rPr>
        <w:t>.</w:t>
      </w:r>
      <w:r w:rsidR="008C2B34">
        <w:rPr>
          <w:rFonts w:ascii="Times New Roman" w:hAnsi="Times New Roman" w:cs="Times New Roman"/>
        </w:rPr>
        <w:t xml:space="preserve"> Advance online publication. </w:t>
      </w:r>
      <w:r w:rsidR="008C2B34" w:rsidRPr="008C2B34">
        <w:rPr>
          <w:rFonts w:ascii="Times New Roman" w:hAnsi="Times New Roman" w:cs="Times New Roman"/>
        </w:rPr>
        <w:t>https://doi.org/10.1111/jmft.12425</w:t>
      </w:r>
    </w:p>
    <w:p w14:paraId="76DEDD76" w14:textId="2F224821" w:rsidR="00BE61F5" w:rsidRPr="00BE61F5" w:rsidRDefault="00BE61F5" w:rsidP="00BE61F5">
      <w:pPr>
        <w:pStyle w:val="NormalWeb"/>
        <w:spacing w:before="0" w:beforeAutospacing="0" w:after="120" w:afterAutospacing="0"/>
        <w:ind w:left="720" w:hanging="720"/>
        <w:rPr>
          <w:b/>
        </w:rPr>
      </w:pPr>
      <w:r w:rsidRPr="002609E4">
        <w:rPr>
          <w:rFonts w:ascii="Times New Roman" w:hAnsi="Times New Roman" w:cs="Times New Roman"/>
        </w:rPr>
        <w:t xml:space="preserve">*Scroggs, B., &amp; </w:t>
      </w:r>
      <w:r w:rsidRPr="002609E4">
        <w:rPr>
          <w:rFonts w:ascii="Times New Roman" w:hAnsi="Times New Roman" w:cs="Times New Roman"/>
          <w:b/>
        </w:rPr>
        <w:t>Vennum, A.</w:t>
      </w:r>
      <w:r w:rsidRPr="002609E4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2020</w:t>
      </w:r>
      <w:r w:rsidRPr="002609E4">
        <w:rPr>
          <w:rFonts w:ascii="Times New Roman" w:hAnsi="Times New Roman" w:cs="Times New Roman"/>
        </w:rPr>
        <w:t xml:space="preserve">). Gender and sexual minority group identification as a process of identity development during emerging adulthood. </w:t>
      </w:r>
      <w:r w:rsidRPr="002609E4">
        <w:rPr>
          <w:rFonts w:ascii="Times New Roman" w:hAnsi="Times New Roman" w:cs="Times New Roman"/>
          <w:i/>
        </w:rPr>
        <w:t>Journal of LGBT Youth.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Advance online publication. </w:t>
      </w:r>
      <w:r w:rsidR="008C2B34" w:rsidRPr="008C2B34">
        <w:rPr>
          <w:rFonts w:ascii="Times New Roman" w:hAnsi="Times New Roman" w:cs="Times New Roman"/>
        </w:rPr>
        <w:t>https://doi.org/</w:t>
      </w:r>
      <w:r w:rsidRPr="00BE61F5">
        <w:rPr>
          <w:rFonts w:ascii="Times New Roman" w:hAnsi="Times New Roman" w:cs="Times New Roman"/>
        </w:rPr>
        <w:t>10.1080/19361653.2020.1722780</w:t>
      </w:r>
    </w:p>
    <w:p w14:paraId="7E6FB86A" w14:textId="1E3941D4" w:rsidR="004E3B1D" w:rsidRPr="002609E4" w:rsidRDefault="004E3B1D" w:rsidP="004E3B1D">
      <w:pPr>
        <w:tabs>
          <w:tab w:val="left" w:pos="8640"/>
        </w:tabs>
        <w:spacing w:after="120"/>
        <w:ind w:left="720" w:hanging="720"/>
        <w:rPr>
          <w:i/>
          <w:iCs/>
          <w:szCs w:val="22"/>
          <w:lang w:eastAsia="x-none"/>
        </w:rPr>
      </w:pPr>
      <w:r w:rsidRPr="002609E4">
        <w:rPr>
          <w:szCs w:val="22"/>
          <w:lang w:eastAsia="x-none"/>
        </w:rPr>
        <w:lastRenderedPageBreak/>
        <w:t xml:space="preserve">Monk, J. K., </w:t>
      </w:r>
      <w:r w:rsidRPr="002609E4">
        <w:rPr>
          <w:b/>
          <w:szCs w:val="22"/>
          <w:lang w:eastAsia="x-none"/>
        </w:rPr>
        <w:t>Vennum, A.</w:t>
      </w:r>
      <w:r w:rsidRPr="002609E4">
        <w:rPr>
          <w:szCs w:val="22"/>
          <w:lang w:eastAsia="x-none"/>
        </w:rPr>
        <w:t xml:space="preserve">, &amp; *Kanter, J. (2019). How to use Crowdfunding in Extension: A relationship education case study. </w:t>
      </w:r>
      <w:r w:rsidRPr="002609E4">
        <w:rPr>
          <w:i/>
          <w:iCs/>
          <w:szCs w:val="22"/>
          <w:lang w:eastAsia="x-none"/>
        </w:rPr>
        <w:t>Journal of Extension, 57</w:t>
      </w:r>
      <w:r w:rsidRPr="002609E4">
        <w:rPr>
          <w:iCs/>
          <w:szCs w:val="22"/>
          <w:lang w:eastAsia="x-none"/>
        </w:rPr>
        <w:t>(4), Tools of the Trade 4ToT3. Retrieved from https://joe.org/joe/2019august/pdf/JOE_v57_4tt3.pdf</w:t>
      </w:r>
      <w:r w:rsidRPr="002609E4">
        <w:rPr>
          <w:i/>
          <w:iCs/>
          <w:szCs w:val="22"/>
          <w:lang w:eastAsia="x-none"/>
        </w:rPr>
        <w:t xml:space="preserve"> </w:t>
      </w:r>
    </w:p>
    <w:p w14:paraId="11E6F2A7" w14:textId="45573C83" w:rsidR="004E3B1D" w:rsidRPr="002609E4" w:rsidRDefault="004E3B1D" w:rsidP="004E3B1D">
      <w:pPr>
        <w:tabs>
          <w:tab w:val="left" w:pos="8640"/>
        </w:tabs>
        <w:spacing w:after="120"/>
        <w:ind w:left="720" w:hanging="720"/>
      </w:pPr>
      <w:r w:rsidRPr="002609E4">
        <w:rPr>
          <w:szCs w:val="22"/>
          <w:lang w:eastAsia="x-none"/>
        </w:rPr>
        <w:t xml:space="preserve">*Lawson, D., *Scroggs, B. &amp; </w:t>
      </w:r>
      <w:r w:rsidRPr="002609E4">
        <w:rPr>
          <w:b/>
          <w:szCs w:val="22"/>
          <w:lang w:eastAsia="x-none"/>
        </w:rPr>
        <w:t>Vennum A.</w:t>
      </w:r>
      <w:r w:rsidRPr="002609E4">
        <w:rPr>
          <w:szCs w:val="22"/>
          <w:lang w:eastAsia="x-none"/>
        </w:rPr>
        <w:t xml:space="preserve"> (2019). </w:t>
      </w:r>
      <w:r w:rsidRPr="002609E4">
        <w:t xml:space="preserve">The influence of parental warmth on income and well-being during the transition to adulthood: A life-span approach comparing sexual minority and heterosexual individuals. </w:t>
      </w:r>
      <w:r w:rsidRPr="002609E4">
        <w:rPr>
          <w:i/>
        </w:rPr>
        <w:t>Journal of Financial Counseling and Planning</w:t>
      </w:r>
      <w:r w:rsidR="00727467" w:rsidRPr="002609E4">
        <w:t xml:space="preserve">, </w:t>
      </w:r>
      <w:r w:rsidR="00727467" w:rsidRPr="002609E4">
        <w:rPr>
          <w:i/>
        </w:rPr>
        <w:t>30</w:t>
      </w:r>
      <w:r w:rsidR="00727467" w:rsidRPr="002609E4">
        <w:t>, 202-212.</w:t>
      </w:r>
    </w:p>
    <w:p w14:paraId="4BFC4A93" w14:textId="2ED8B00B" w:rsidR="00E732A6" w:rsidRPr="002609E4" w:rsidRDefault="00E732A6" w:rsidP="00E732A6">
      <w:pPr>
        <w:tabs>
          <w:tab w:val="left" w:pos="8640"/>
        </w:tabs>
        <w:spacing w:after="120"/>
        <w:ind w:left="720" w:hanging="720"/>
        <w:rPr>
          <w:szCs w:val="22"/>
          <w:lang w:eastAsia="x-none"/>
        </w:rPr>
      </w:pPr>
      <w:r w:rsidRPr="002609E4">
        <w:rPr>
          <w:szCs w:val="22"/>
          <w:lang w:eastAsia="x-none"/>
        </w:rPr>
        <w:t xml:space="preserve">*Torgerson, C., *Love, H. A., &amp; </w:t>
      </w:r>
      <w:r w:rsidRPr="002609E4">
        <w:rPr>
          <w:b/>
          <w:szCs w:val="22"/>
          <w:lang w:eastAsia="x-none"/>
        </w:rPr>
        <w:t>Vennum, A</w:t>
      </w:r>
      <w:r w:rsidRPr="002609E4">
        <w:rPr>
          <w:szCs w:val="22"/>
          <w:lang w:eastAsia="x-none"/>
        </w:rPr>
        <w:t>. (</w:t>
      </w:r>
      <w:r w:rsidR="00EC0C75" w:rsidRPr="002609E4">
        <w:rPr>
          <w:szCs w:val="22"/>
          <w:lang w:eastAsia="x-none"/>
        </w:rPr>
        <w:t>2018</w:t>
      </w:r>
      <w:r w:rsidRPr="002609E4">
        <w:rPr>
          <w:szCs w:val="22"/>
          <w:lang w:eastAsia="x-none"/>
        </w:rPr>
        <w:t xml:space="preserve">). The buffering effect of belonging on the negative association of childhood trauma with adult mental health and risky alcohol use. </w:t>
      </w:r>
      <w:r w:rsidRPr="002609E4">
        <w:rPr>
          <w:i/>
          <w:szCs w:val="22"/>
          <w:lang w:eastAsia="x-none"/>
        </w:rPr>
        <w:t>Journ</w:t>
      </w:r>
      <w:r w:rsidR="00EC0C75" w:rsidRPr="002609E4">
        <w:rPr>
          <w:i/>
          <w:szCs w:val="22"/>
          <w:lang w:eastAsia="x-none"/>
        </w:rPr>
        <w:t xml:space="preserve">al of Substance Abuse Treatment, 88, </w:t>
      </w:r>
      <w:r w:rsidR="006F70A2" w:rsidRPr="002609E4">
        <w:rPr>
          <w:szCs w:val="22"/>
          <w:lang w:eastAsia="x-none"/>
        </w:rPr>
        <w:t xml:space="preserve">44-50. </w:t>
      </w:r>
      <w:r w:rsidR="008C2B34" w:rsidRPr="008C2B34">
        <w:rPr>
          <w:szCs w:val="22"/>
          <w:lang w:eastAsia="x-none"/>
        </w:rPr>
        <w:t>https://doi.org/</w:t>
      </w:r>
      <w:r w:rsidR="00EC0C75" w:rsidRPr="002609E4">
        <w:rPr>
          <w:szCs w:val="22"/>
          <w:lang w:eastAsia="x-none"/>
        </w:rPr>
        <w:t>10.1016/</w:t>
      </w:r>
      <w:r w:rsidR="006F70A2" w:rsidRPr="002609E4">
        <w:rPr>
          <w:szCs w:val="22"/>
          <w:lang w:eastAsia="x-none"/>
        </w:rPr>
        <w:t xml:space="preserve"> </w:t>
      </w:r>
      <w:r w:rsidR="00EC0C75" w:rsidRPr="002609E4">
        <w:rPr>
          <w:szCs w:val="22"/>
          <w:lang w:eastAsia="x-none"/>
        </w:rPr>
        <w:t>j.jsat.2018.02.005</w:t>
      </w:r>
    </w:p>
    <w:p w14:paraId="28C5CAA9" w14:textId="4A6427A5" w:rsidR="005134BC" w:rsidRPr="002609E4" w:rsidRDefault="005134BC" w:rsidP="005134BC">
      <w:pPr>
        <w:spacing w:after="120"/>
        <w:ind w:left="720" w:hanging="720"/>
        <w:rPr>
          <w:szCs w:val="22"/>
          <w:lang w:eastAsia="x-none"/>
        </w:rPr>
      </w:pPr>
      <w:r w:rsidRPr="002609E4">
        <w:rPr>
          <w:szCs w:val="22"/>
          <w:lang w:eastAsia="x-none"/>
        </w:rPr>
        <w:t xml:space="preserve">*Brown, C. C., *Conner, S. &amp; </w:t>
      </w:r>
      <w:r w:rsidRPr="002609E4">
        <w:rPr>
          <w:b/>
          <w:szCs w:val="22"/>
          <w:lang w:eastAsia="x-none"/>
        </w:rPr>
        <w:t>Vennum, A</w:t>
      </w:r>
      <w:r w:rsidRPr="002609E4">
        <w:rPr>
          <w:szCs w:val="22"/>
          <w:lang w:eastAsia="x-none"/>
        </w:rPr>
        <w:t xml:space="preserve">. (2017). Sexual attitudes of classes of college students who use pornography. </w:t>
      </w:r>
      <w:proofErr w:type="spellStart"/>
      <w:r w:rsidRPr="002609E4">
        <w:rPr>
          <w:i/>
          <w:iCs/>
          <w:szCs w:val="22"/>
          <w:lang w:eastAsia="x-none"/>
        </w:rPr>
        <w:t>Cyberpsychology</w:t>
      </w:r>
      <w:proofErr w:type="spellEnd"/>
      <w:r w:rsidRPr="002609E4">
        <w:rPr>
          <w:i/>
          <w:iCs/>
          <w:szCs w:val="22"/>
          <w:lang w:eastAsia="x-none"/>
        </w:rPr>
        <w:t xml:space="preserve">, Behavior, and Social Networking, 20, </w:t>
      </w:r>
      <w:r w:rsidRPr="002609E4">
        <w:rPr>
          <w:szCs w:val="22"/>
          <w:lang w:eastAsia="x-none"/>
        </w:rPr>
        <w:t xml:space="preserve">463-469. </w:t>
      </w:r>
      <w:r w:rsidR="008C2B34" w:rsidRPr="008C2B34">
        <w:rPr>
          <w:szCs w:val="22"/>
          <w:lang w:eastAsia="x-none"/>
        </w:rPr>
        <w:t>https://doi.org/</w:t>
      </w:r>
      <w:r w:rsidRPr="002609E4">
        <w:rPr>
          <w:szCs w:val="22"/>
          <w:lang w:eastAsia="x-none"/>
        </w:rPr>
        <w:t xml:space="preserve">10.1089/cyber.2016.0362 </w:t>
      </w:r>
    </w:p>
    <w:p w14:paraId="46FC8664" w14:textId="012804B9" w:rsidR="00EC26A7" w:rsidRPr="002609E4" w:rsidRDefault="00EC26A7" w:rsidP="006022ED">
      <w:pPr>
        <w:spacing w:after="120"/>
        <w:ind w:left="720" w:hanging="720"/>
      </w:pPr>
      <w:r w:rsidRPr="002609E4">
        <w:rPr>
          <w:b/>
        </w:rPr>
        <w:t>Vennum, A</w:t>
      </w:r>
      <w:r w:rsidRPr="002609E4">
        <w:t xml:space="preserve">., </w:t>
      </w:r>
      <w:r w:rsidR="00AB618B" w:rsidRPr="002609E4">
        <w:t>*</w:t>
      </w:r>
      <w:r w:rsidRPr="002609E4">
        <w:t>Monk, J.</w:t>
      </w:r>
      <w:r w:rsidR="00A27D17" w:rsidRPr="002609E4">
        <w:t xml:space="preserve"> </w:t>
      </w:r>
      <w:r w:rsidRPr="002609E4">
        <w:t xml:space="preserve">K., </w:t>
      </w:r>
      <w:proofErr w:type="spellStart"/>
      <w:r w:rsidRPr="002609E4">
        <w:t>Pasley</w:t>
      </w:r>
      <w:proofErr w:type="spellEnd"/>
      <w:r w:rsidRPr="002609E4">
        <w:t>, B. K., &amp; Fincham, F. D. (</w:t>
      </w:r>
      <w:r w:rsidR="00692DFB" w:rsidRPr="002609E4">
        <w:t>2017</w:t>
      </w:r>
      <w:r w:rsidRPr="002609E4">
        <w:t xml:space="preserve">). Emerging adult relationship transitions as opportune times for tailored interventions. </w:t>
      </w:r>
      <w:r w:rsidRPr="002609E4">
        <w:rPr>
          <w:i/>
        </w:rPr>
        <w:t>Emerging Adulthood</w:t>
      </w:r>
      <w:r w:rsidR="00B30645" w:rsidRPr="002609E4">
        <w:rPr>
          <w:i/>
        </w:rPr>
        <w:t xml:space="preserve">, </w:t>
      </w:r>
      <w:r w:rsidR="00B30645" w:rsidRPr="002609E4">
        <w:t>5, 293-305</w:t>
      </w:r>
      <w:r w:rsidR="00692DFB" w:rsidRPr="002609E4">
        <w:t xml:space="preserve">. </w:t>
      </w:r>
      <w:hyperlink r:id="rId8" w:history="1">
        <w:r w:rsidR="008C2B34" w:rsidRPr="008C2B34">
          <w:rPr>
            <w:szCs w:val="22"/>
            <w:lang w:eastAsia="x-none"/>
          </w:rPr>
          <w:t xml:space="preserve"> https://doi.org/</w:t>
        </w:r>
        <w:r w:rsidR="00692DFB" w:rsidRPr="002609E4">
          <w:rPr>
            <w:rStyle w:val="Hyperlink"/>
            <w:color w:val="auto"/>
            <w:u w:val="none"/>
          </w:rPr>
          <w:t>10.1177/2167696817705020</w:t>
        </w:r>
      </w:hyperlink>
    </w:p>
    <w:p w14:paraId="60BC91BA" w14:textId="355D601F" w:rsidR="006022ED" w:rsidRPr="002609E4" w:rsidRDefault="006022ED" w:rsidP="006022ED">
      <w:pPr>
        <w:spacing w:after="120"/>
        <w:ind w:left="720" w:hanging="720"/>
      </w:pPr>
      <w:r w:rsidRPr="002609E4">
        <w:t xml:space="preserve">*Clifford, C., </w:t>
      </w:r>
      <w:r w:rsidRPr="002609E4">
        <w:rPr>
          <w:b/>
        </w:rPr>
        <w:t>Vennum, A.</w:t>
      </w:r>
      <w:r w:rsidRPr="002609E4">
        <w:t>, *Busk, M., &amp; Fincham, F.</w:t>
      </w:r>
      <w:r w:rsidR="00D66C15" w:rsidRPr="002609E4">
        <w:t xml:space="preserve"> D.</w:t>
      </w:r>
      <w:r w:rsidR="00EC26A7" w:rsidRPr="002609E4">
        <w:t xml:space="preserve"> (</w:t>
      </w:r>
      <w:r w:rsidR="00692DFB" w:rsidRPr="002609E4">
        <w:t>2017</w:t>
      </w:r>
      <w:r w:rsidRPr="002609E4">
        <w:t xml:space="preserve">). Testing the impact of sliding versus deciding in cyclical and non-cyclical relationships. </w:t>
      </w:r>
      <w:r w:rsidRPr="002609E4">
        <w:rPr>
          <w:i/>
          <w:iCs/>
        </w:rPr>
        <w:t>Personal Relationships</w:t>
      </w:r>
      <w:r w:rsidR="00692DFB" w:rsidRPr="002609E4">
        <w:t>,</w:t>
      </w:r>
      <w:r w:rsidR="00692DFB" w:rsidRPr="002609E4">
        <w:rPr>
          <w:i/>
        </w:rPr>
        <w:t xml:space="preserve"> 24</w:t>
      </w:r>
      <w:r w:rsidR="00692DFB" w:rsidRPr="002609E4">
        <w:t xml:space="preserve">, 223-238. </w:t>
      </w:r>
      <w:r w:rsidR="008C2B34" w:rsidRPr="008C2B34">
        <w:t>https://doi.org/</w:t>
      </w:r>
      <w:r w:rsidR="00692DFB" w:rsidRPr="002609E4">
        <w:t>10.1111/pere.12179</w:t>
      </w:r>
    </w:p>
    <w:p w14:paraId="3D2F7FE3" w14:textId="211C6DD6" w:rsidR="00ED7624" w:rsidRPr="002609E4" w:rsidRDefault="00ED7624" w:rsidP="00ED7624">
      <w:pPr>
        <w:spacing w:after="120"/>
        <w:ind w:left="720" w:hanging="720"/>
        <w:rPr>
          <w:b/>
        </w:rPr>
      </w:pPr>
      <w:r w:rsidRPr="002609E4">
        <w:t xml:space="preserve">*Berryhill, B. &amp; </w:t>
      </w:r>
      <w:r w:rsidRPr="002609E4">
        <w:rPr>
          <w:b/>
        </w:rPr>
        <w:t>Vennum, A.</w:t>
      </w:r>
      <w:r w:rsidRPr="002609E4">
        <w:t xml:space="preserve"> (2015). Joining forces for child success: Bringing parents and schools together. </w:t>
      </w:r>
      <w:r w:rsidRPr="002609E4">
        <w:rPr>
          <w:i/>
        </w:rPr>
        <w:t>Contemporary Family Therapy, 37</w:t>
      </w:r>
      <w:r w:rsidRPr="002609E4">
        <w:t>, 351-363</w:t>
      </w:r>
      <w:r w:rsidRPr="002609E4">
        <w:rPr>
          <w:i/>
        </w:rPr>
        <w:t xml:space="preserve">. </w:t>
      </w:r>
      <w:r w:rsidR="008C2B34" w:rsidRPr="008C2B34">
        <w:rPr>
          <w:szCs w:val="22"/>
          <w:lang w:eastAsia="x-none"/>
        </w:rPr>
        <w:t>https://doi.org/</w:t>
      </w:r>
      <w:r w:rsidRPr="002609E4">
        <w:rPr>
          <w:bCs/>
        </w:rPr>
        <w:t>10.1007/s10591-015-9357-3</w:t>
      </w:r>
    </w:p>
    <w:p w14:paraId="6249EFD8" w14:textId="32674C4E" w:rsidR="00D66C15" w:rsidRPr="002609E4" w:rsidRDefault="00D66C15" w:rsidP="00D66C15">
      <w:pPr>
        <w:spacing w:after="120"/>
        <w:ind w:left="720" w:hanging="720"/>
      </w:pPr>
      <w:r w:rsidRPr="002609E4">
        <w:rPr>
          <w:b/>
        </w:rPr>
        <w:t>Vennum, A.</w:t>
      </w:r>
      <w:r w:rsidR="009D70E5" w:rsidRPr="002609E4">
        <w:t>, *Hardy, N., *Sibley, D.</w:t>
      </w:r>
      <w:r w:rsidRPr="002609E4">
        <w:t xml:space="preserve"> S., &amp; Fincham, F. D. (2015). Dedication and sliding in emerging adult cyclical and non-cyclical romantic relationships. </w:t>
      </w:r>
      <w:r w:rsidRPr="002609E4">
        <w:rPr>
          <w:i/>
        </w:rPr>
        <w:t>Family Relations, 64</w:t>
      </w:r>
      <w:r w:rsidRPr="002609E4">
        <w:t>, 407-419.</w:t>
      </w:r>
      <w:r w:rsidR="009D70E5" w:rsidRPr="002609E4">
        <w:t xml:space="preserve"> </w:t>
      </w:r>
      <w:r w:rsidR="008C2B34" w:rsidRPr="008C2B34">
        <w:rPr>
          <w:szCs w:val="22"/>
          <w:lang w:eastAsia="x-none"/>
        </w:rPr>
        <w:t>https://doi.org/</w:t>
      </w:r>
      <w:r w:rsidR="009D70E5" w:rsidRPr="002609E4">
        <w:rPr>
          <w:bCs/>
        </w:rPr>
        <w:t>10.1111/fare.12126</w:t>
      </w:r>
    </w:p>
    <w:p w14:paraId="49831D24" w14:textId="2AB179B3" w:rsidR="00ED7624" w:rsidRPr="002609E4" w:rsidRDefault="00ED7624" w:rsidP="00ED7624">
      <w:pPr>
        <w:spacing w:after="120"/>
        <w:ind w:left="720" w:hanging="720"/>
      </w:pPr>
      <w:r w:rsidRPr="002609E4">
        <w:t>Johnson, M. D., Nguyen, L., Anderson, J.</w:t>
      </w:r>
      <w:r w:rsidR="00747CBA" w:rsidRPr="002609E4">
        <w:t xml:space="preserve"> </w:t>
      </w:r>
      <w:r w:rsidRPr="002609E4">
        <w:t xml:space="preserve">A., Liu, W., &amp; </w:t>
      </w:r>
      <w:r w:rsidRPr="002609E4">
        <w:rPr>
          <w:b/>
        </w:rPr>
        <w:t>Vennum, A.</w:t>
      </w:r>
      <w:r w:rsidRPr="002609E4">
        <w:t xml:space="preserve"> (2015). Shame proneness and intimate relations in mainland China. </w:t>
      </w:r>
      <w:r w:rsidRPr="002609E4">
        <w:rPr>
          <w:i/>
        </w:rPr>
        <w:t>Personal Relationships, 22</w:t>
      </w:r>
      <w:r w:rsidRPr="002609E4">
        <w:t xml:space="preserve">, 335-347. </w:t>
      </w:r>
      <w:r w:rsidR="008C2B34" w:rsidRPr="008C2B34">
        <w:rPr>
          <w:szCs w:val="22"/>
          <w:lang w:eastAsia="x-none"/>
        </w:rPr>
        <w:t>https://doi.org/</w:t>
      </w:r>
      <w:r w:rsidRPr="002609E4">
        <w:t>10.1111/pere.12083</w:t>
      </w:r>
    </w:p>
    <w:p w14:paraId="4601C897" w14:textId="24CC7827" w:rsidR="00ED7624" w:rsidRPr="002609E4" w:rsidRDefault="00ED7624" w:rsidP="00ED7624">
      <w:pPr>
        <w:spacing w:after="120"/>
        <w:ind w:left="720" w:hanging="720"/>
      </w:pPr>
      <w:r w:rsidRPr="002609E4">
        <w:t xml:space="preserve">*Sibley, D. S., Springer, P. R., </w:t>
      </w:r>
      <w:r w:rsidRPr="002609E4">
        <w:rPr>
          <w:b/>
        </w:rPr>
        <w:t>Vennum, A.</w:t>
      </w:r>
      <w:r w:rsidRPr="002609E4">
        <w:t xml:space="preserve">, </w:t>
      </w:r>
      <w:proofErr w:type="spellStart"/>
      <w:r w:rsidRPr="002609E4">
        <w:t>Hollist</w:t>
      </w:r>
      <w:proofErr w:type="spellEnd"/>
      <w:r w:rsidRPr="002609E4">
        <w:t xml:space="preserve">, C. S. (2015). An exploration of the construction of commitment leading to marriage. </w:t>
      </w:r>
      <w:r w:rsidRPr="002609E4">
        <w:rPr>
          <w:i/>
          <w:iCs/>
        </w:rPr>
        <w:t>Marriage &amp; Family Review</w:t>
      </w:r>
      <w:r w:rsidRPr="002609E4">
        <w:rPr>
          <w:i/>
        </w:rPr>
        <w:t>, 51</w:t>
      </w:r>
      <w:r w:rsidRPr="002609E4">
        <w:t xml:space="preserve">, 183-203. </w:t>
      </w:r>
      <w:r w:rsidR="008C2B34" w:rsidRPr="008C2B34">
        <w:rPr>
          <w:szCs w:val="22"/>
          <w:lang w:eastAsia="x-none"/>
        </w:rPr>
        <w:t>https://doi.org/</w:t>
      </w:r>
      <w:r w:rsidRPr="002609E4">
        <w:t>10.1080/01494929.2015.1031424</w:t>
      </w:r>
    </w:p>
    <w:p w14:paraId="4D7932E1" w14:textId="224DD8CF" w:rsidR="00ED7624" w:rsidRPr="002609E4" w:rsidRDefault="00ED7624" w:rsidP="00ED7624">
      <w:pPr>
        <w:spacing w:after="120"/>
        <w:ind w:left="720" w:hanging="720"/>
      </w:pPr>
      <w:r w:rsidRPr="002609E4">
        <w:rPr>
          <w:bCs/>
        </w:rPr>
        <w:t>*Hardy, N. R.,</w:t>
      </w:r>
      <w:r w:rsidRPr="002609E4">
        <w:rPr>
          <w:b/>
          <w:bCs/>
        </w:rPr>
        <w:t xml:space="preserve"> Vennum, A., </w:t>
      </w:r>
      <w:r w:rsidRPr="002609E4">
        <w:rPr>
          <w:bCs/>
        </w:rPr>
        <w:t xml:space="preserve">Anderson, J. R., Johnson, M. D., </w:t>
      </w:r>
      <w:proofErr w:type="spellStart"/>
      <w:r w:rsidRPr="002609E4">
        <w:rPr>
          <w:bCs/>
        </w:rPr>
        <w:t>L</w:t>
      </w:r>
      <w:r w:rsidR="00747CBA" w:rsidRPr="002609E4">
        <w:rPr>
          <w:bCs/>
        </w:rPr>
        <w:t>uu</w:t>
      </w:r>
      <w:proofErr w:type="spellEnd"/>
      <w:r w:rsidRPr="002609E4">
        <w:rPr>
          <w:bCs/>
        </w:rPr>
        <w:t xml:space="preserve">, S., Liu, W. (2015). </w:t>
      </w:r>
      <w:r w:rsidRPr="002609E4">
        <w:t xml:space="preserve">Associations between attention to warning signs, marital confidence, and interactional problem-solving among emerging adult couples in mainland China. </w:t>
      </w:r>
      <w:r w:rsidRPr="002609E4">
        <w:rPr>
          <w:i/>
        </w:rPr>
        <w:t>Emerging Adulthood</w:t>
      </w:r>
      <w:r w:rsidRPr="002609E4">
        <w:t xml:space="preserve">, </w:t>
      </w:r>
      <w:r w:rsidRPr="002609E4">
        <w:rPr>
          <w:i/>
        </w:rPr>
        <w:t>3</w:t>
      </w:r>
      <w:r w:rsidRPr="002609E4">
        <w:t xml:space="preserve">, 194-203. </w:t>
      </w:r>
      <w:r w:rsidR="008C2B34" w:rsidRPr="008C2B34">
        <w:rPr>
          <w:szCs w:val="22"/>
          <w:lang w:eastAsia="x-none"/>
        </w:rPr>
        <w:t>https://doi.org/</w:t>
      </w:r>
      <w:r w:rsidRPr="002609E4">
        <w:t>10.1177/2167696814551385</w:t>
      </w:r>
    </w:p>
    <w:p w14:paraId="3DA1BC67" w14:textId="14E23BF3" w:rsidR="003816A8" w:rsidRPr="002609E4" w:rsidRDefault="003816A8" w:rsidP="003816A8">
      <w:pPr>
        <w:spacing w:after="120"/>
        <w:ind w:left="720" w:hanging="720"/>
      </w:pPr>
      <w:r w:rsidRPr="002609E4">
        <w:t>Johnson, M. D., Nguy</w:t>
      </w:r>
      <w:r w:rsidR="00747CBA" w:rsidRPr="002609E4">
        <w:t>e</w:t>
      </w:r>
      <w:r w:rsidRPr="002609E4">
        <w:t xml:space="preserve">n, A., Anderson, J. R., Liu, W. L., &amp; </w:t>
      </w:r>
      <w:r w:rsidRPr="002609E4">
        <w:rPr>
          <w:b/>
        </w:rPr>
        <w:t xml:space="preserve">Vennum, A. </w:t>
      </w:r>
      <w:r w:rsidRPr="002609E4">
        <w:t xml:space="preserve"> (2015). Pathways to romantic relationship success among Chinese young adult couples: Contributions of family dysfunction, mental health problems, and negative couple interaction. </w:t>
      </w:r>
      <w:r w:rsidRPr="002609E4">
        <w:rPr>
          <w:i/>
        </w:rPr>
        <w:t xml:space="preserve">Journal of Social and Personal Relationships, 32, </w:t>
      </w:r>
      <w:r w:rsidRPr="002609E4">
        <w:t xml:space="preserve">5-23. </w:t>
      </w:r>
      <w:r w:rsidR="008C2B34" w:rsidRPr="008C2B34">
        <w:rPr>
          <w:szCs w:val="22"/>
          <w:lang w:eastAsia="x-none"/>
        </w:rPr>
        <w:t>https://doi.org/</w:t>
      </w:r>
      <w:r w:rsidRPr="002609E4">
        <w:t>10.1177/0265407514522899</w:t>
      </w:r>
    </w:p>
    <w:p w14:paraId="00C58D05" w14:textId="55051A11" w:rsidR="00ED7624" w:rsidRPr="002609E4" w:rsidRDefault="00ED7624" w:rsidP="00ED7624">
      <w:pPr>
        <w:spacing w:after="120"/>
        <w:ind w:left="720" w:hanging="720"/>
        <w:rPr>
          <w:bCs/>
        </w:rPr>
      </w:pPr>
      <w:r w:rsidRPr="002609E4">
        <w:rPr>
          <w:b/>
          <w:bCs/>
        </w:rPr>
        <w:t>Vennum, A.</w:t>
      </w:r>
      <w:r w:rsidRPr="002609E4">
        <w:rPr>
          <w:bCs/>
        </w:rPr>
        <w:t xml:space="preserve">, &amp; *Johnson, M. D. (2014). The impact of cycling on early marriage. </w:t>
      </w:r>
      <w:r w:rsidRPr="002609E4">
        <w:rPr>
          <w:bCs/>
          <w:i/>
        </w:rPr>
        <w:t>Family Relations, 63</w:t>
      </w:r>
      <w:r w:rsidRPr="002609E4">
        <w:rPr>
          <w:bCs/>
        </w:rPr>
        <w:t xml:space="preserve">, 439-452. </w:t>
      </w:r>
      <w:r w:rsidR="008C2B34" w:rsidRPr="008C2B34">
        <w:rPr>
          <w:szCs w:val="22"/>
          <w:lang w:eastAsia="x-none"/>
        </w:rPr>
        <w:t>https://doi.org/</w:t>
      </w:r>
      <w:r w:rsidRPr="002609E4">
        <w:rPr>
          <w:bCs/>
        </w:rPr>
        <w:t>10.1111/fare.12082</w:t>
      </w:r>
    </w:p>
    <w:p w14:paraId="35BFA4E0" w14:textId="12AF91B8" w:rsidR="00ED7624" w:rsidRPr="002609E4" w:rsidRDefault="00ED7624" w:rsidP="00ED7624">
      <w:pPr>
        <w:spacing w:after="120"/>
        <w:ind w:left="720" w:hanging="720"/>
      </w:pPr>
      <w:r w:rsidRPr="002609E4">
        <w:t xml:space="preserve">*Monk, J. K., </w:t>
      </w:r>
      <w:r w:rsidRPr="002609E4">
        <w:rPr>
          <w:b/>
        </w:rPr>
        <w:t>Vennum, A</w:t>
      </w:r>
      <w:r w:rsidRPr="002609E4">
        <w:t xml:space="preserve">., Ogolsky, B. G., &amp; Fincham, F. D. (2014). Commitment and sacrifice in emerging adult romantic relationships. </w:t>
      </w:r>
      <w:r w:rsidRPr="002609E4">
        <w:rPr>
          <w:bCs/>
          <w:i/>
        </w:rPr>
        <w:t xml:space="preserve">Marriage &amp; Family Review, 50, </w:t>
      </w:r>
      <w:r w:rsidRPr="002609E4">
        <w:rPr>
          <w:bCs/>
        </w:rPr>
        <w:t xml:space="preserve">416-434. </w:t>
      </w:r>
      <w:r w:rsidR="008C2B34" w:rsidRPr="008C2B34">
        <w:rPr>
          <w:szCs w:val="22"/>
          <w:lang w:eastAsia="x-none"/>
        </w:rPr>
        <w:t>https://doi.org/</w:t>
      </w:r>
      <w:r w:rsidRPr="002609E4">
        <w:rPr>
          <w:bCs/>
        </w:rPr>
        <w:t>10.1080/01494929.2014.896304.</w:t>
      </w:r>
    </w:p>
    <w:p w14:paraId="1424F7BA" w14:textId="09A5F4E3" w:rsidR="00ED7624" w:rsidRPr="002609E4" w:rsidRDefault="00ED7624" w:rsidP="00ED7624">
      <w:pPr>
        <w:spacing w:after="120"/>
        <w:ind w:left="720" w:hanging="720"/>
      </w:pPr>
      <w:r w:rsidRPr="002609E4">
        <w:rPr>
          <w:b/>
        </w:rPr>
        <w:t>Vennum, A.</w:t>
      </w:r>
      <w:r w:rsidRPr="002609E4">
        <w:t xml:space="preserve">, *Lindstrom, R., *Monk, K., &amp; *Adams, R. (2013). “It’s complicated”: The continuity and correlates of cycling in cohabiting and marital relationships. </w:t>
      </w:r>
      <w:r w:rsidRPr="002609E4">
        <w:rPr>
          <w:i/>
        </w:rPr>
        <w:t>Journal of Social and Personal Relationships, 31</w:t>
      </w:r>
      <w:r w:rsidRPr="002609E4">
        <w:t xml:space="preserve">, 410-430. </w:t>
      </w:r>
      <w:r w:rsidR="008C2B34" w:rsidRPr="008C2B34">
        <w:rPr>
          <w:szCs w:val="22"/>
          <w:lang w:eastAsia="x-none"/>
        </w:rPr>
        <w:t>https://doi.org/</w:t>
      </w:r>
      <w:r w:rsidR="006431A1" w:rsidRPr="002609E4">
        <w:t>10.1177/0265407513501987</w:t>
      </w:r>
    </w:p>
    <w:p w14:paraId="69404B0C" w14:textId="0853C6B4" w:rsidR="00ED7624" w:rsidRPr="002609E4" w:rsidRDefault="00ED7624" w:rsidP="00ED7624">
      <w:pPr>
        <w:spacing w:after="120"/>
        <w:ind w:left="720" w:hanging="720"/>
      </w:pPr>
      <w:r w:rsidRPr="002609E4">
        <w:rPr>
          <w:b/>
        </w:rPr>
        <w:lastRenderedPageBreak/>
        <w:t>Vennum, A.</w:t>
      </w:r>
      <w:r w:rsidRPr="002609E4">
        <w:t xml:space="preserve">, &amp; Vennum, D. C. (2013). Expanding our reach: Marriage and family therapists in the public school system. </w:t>
      </w:r>
      <w:r w:rsidRPr="002609E4">
        <w:rPr>
          <w:i/>
        </w:rPr>
        <w:t>Contemporary Family Therapy, 35,</w:t>
      </w:r>
      <w:r w:rsidRPr="002609E4">
        <w:t xml:space="preserve"> 41-58. </w:t>
      </w:r>
      <w:r w:rsidR="008C2B34" w:rsidRPr="008C2B34">
        <w:rPr>
          <w:szCs w:val="22"/>
          <w:lang w:eastAsia="x-none"/>
        </w:rPr>
        <w:t>https://doi.org/</w:t>
      </w:r>
      <w:r w:rsidRPr="002609E4">
        <w:t>10.1007/s10591-012-9226-2</w:t>
      </w:r>
    </w:p>
    <w:p w14:paraId="628BF934" w14:textId="526B0DF5" w:rsidR="00ED7624" w:rsidRPr="002609E4" w:rsidRDefault="00ED7624" w:rsidP="00ED7624">
      <w:pPr>
        <w:spacing w:after="120"/>
        <w:ind w:left="720" w:hanging="720"/>
      </w:pPr>
      <w:r w:rsidRPr="002609E4">
        <w:t xml:space="preserve">McWey, L., </w:t>
      </w:r>
      <w:proofErr w:type="spellStart"/>
      <w:r w:rsidRPr="002609E4">
        <w:t>Pazdera</w:t>
      </w:r>
      <w:proofErr w:type="spellEnd"/>
      <w:r w:rsidRPr="002609E4">
        <w:t>, A.,</w:t>
      </w:r>
      <w:r w:rsidRPr="002609E4">
        <w:rPr>
          <w:b/>
        </w:rPr>
        <w:t xml:space="preserve"> Vennum, A.</w:t>
      </w:r>
      <w:r w:rsidR="00CE5C63" w:rsidRPr="002609E4">
        <w:t xml:space="preserve">, &amp; Stevenson </w:t>
      </w:r>
      <w:proofErr w:type="spellStart"/>
      <w:r w:rsidR="00CE5C63" w:rsidRPr="002609E4">
        <w:t>Wojciak</w:t>
      </w:r>
      <w:proofErr w:type="spellEnd"/>
      <w:r w:rsidR="00CE5C63" w:rsidRPr="002609E4">
        <w:t>, A. (2013</w:t>
      </w:r>
      <w:r w:rsidRPr="002609E4">
        <w:t xml:space="preserve">). Breaking intergenerational patterns of maltreatment in families as risk for foster care. </w:t>
      </w:r>
      <w:r w:rsidRPr="002609E4">
        <w:rPr>
          <w:i/>
        </w:rPr>
        <w:t>Journal of Marital and Family Therapy</w:t>
      </w:r>
      <w:r w:rsidRPr="002609E4">
        <w:t>,</w:t>
      </w:r>
      <w:r w:rsidRPr="002609E4">
        <w:rPr>
          <w:i/>
        </w:rPr>
        <w:t xml:space="preserve"> 39</w:t>
      </w:r>
      <w:r w:rsidRPr="002609E4">
        <w:t xml:space="preserve">, 133-147. </w:t>
      </w:r>
      <w:r w:rsidR="008C2B34" w:rsidRPr="008C2B34">
        <w:rPr>
          <w:szCs w:val="22"/>
          <w:lang w:eastAsia="x-none"/>
        </w:rPr>
        <w:t>https://doi.org/</w:t>
      </w:r>
      <w:r w:rsidRPr="002609E4">
        <w:t>10.1111/j.1752-0606.2012.00289.x</w:t>
      </w:r>
    </w:p>
    <w:p w14:paraId="2EE424AC" w14:textId="5F08E8A7" w:rsidR="00C2479E" w:rsidRPr="002609E4" w:rsidRDefault="00ED7624" w:rsidP="00ED7624">
      <w:pPr>
        <w:spacing w:after="120"/>
        <w:ind w:left="720" w:hanging="720"/>
      </w:pPr>
      <w:r w:rsidRPr="002609E4">
        <w:rPr>
          <w:b/>
        </w:rPr>
        <w:t>Vennum, A.</w:t>
      </w:r>
      <w:r w:rsidRPr="002609E4">
        <w:t xml:space="preserve">, &amp; Fincham, F. D. (2011). Assessing decision making in young adult romantic relationships. </w:t>
      </w:r>
      <w:r w:rsidRPr="002609E4">
        <w:rPr>
          <w:i/>
        </w:rPr>
        <w:t>Psychological Assessment</w:t>
      </w:r>
      <w:r w:rsidRPr="002609E4">
        <w:t xml:space="preserve">, </w:t>
      </w:r>
      <w:r w:rsidRPr="002609E4">
        <w:rPr>
          <w:i/>
        </w:rPr>
        <w:t>23</w:t>
      </w:r>
      <w:r w:rsidRPr="002609E4">
        <w:t xml:space="preserve">, 739-751. </w:t>
      </w:r>
      <w:r w:rsidR="008C2B34" w:rsidRPr="008C2B34">
        <w:rPr>
          <w:szCs w:val="22"/>
          <w:lang w:eastAsia="x-none"/>
        </w:rPr>
        <w:t>https://doi.org/</w:t>
      </w:r>
      <w:r w:rsidRPr="002609E4">
        <w:t>10.1037/a0023287</w:t>
      </w:r>
    </w:p>
    <w:p w14:paraId="015F99BA" w14:textId="77777777" w:rsidR="00C2479E" w:rsidRPr="002609E4" w:rsidRDefault="00C2479E" w:rsidP="00ED7624">
      <w:pPr>
        <w:spacing w:after="120"/>
        <w:ind w:left="720" w:hanging="720"/>
        <w:contextualSpacing/>
      </w:pPr>
      <w:r w:rsidRPr="002609E4">
        <w:t xml:space="preserve">Lee, M. M., &amp; </w:t>
      </w:r>
      <w:r w:rsidRPr="002609E4">
        <w:rPr>
          <w:b/>
        </w:rPr>
        <w:t>Vennum, A. V.</w:t>
      </w:r>
      <w:r w:rsidRPr="002609E4">
        <w:t xml:space="preserve"> (2010). Using critical incident journaling to encourage cultural awareness in doctoral marriage and family therapy students. </w:t>
      </w:r>
      <w:r w:rsidRPr="002609E4">
        <w:rPr>
          <w:i/>
        </w:rPr>
        <w:t>Journal of Family Psychotherapy, 21</w:t>
      </w:r>
      <w:r w:rsidRPr="002609E4">
        <w:t>, 238-252.</w:t>
      </w:r>
    </w:p>
    <w:p w14:paraId="4B9933BC" w14:textId="6DEE2DC1" w:rsidR="002D7D8E" w:rsidRPr="002609E4" w:rsidRDefault="00AE1880" w:rsidP="00ED7624">
      <w:pPr>
        <w:pStyle w:val="NormalWeb"/>
        <w:spacing w:before="0" w:beforeAutospacing="0" w:after="120" w:afterAutospacing="0"/>
        <w:ind w:left="720" w:hanging="720"/>
        <w:rPr>
          <w:rFonts w:ascii="Times New Roman" w:hAnsi="Times New Roman" w:cs="Times New Roman"/>
        </w:rPr>
      </w:pPr>
      <w:r w:rsidRPr="002609E4">
        <w:rPr>
          <w:rFonts w:ascii="Times New Roman" w:hAnsi="Times New Roman" w:cs="Times New Roman"/>
        </w:rPr>
        <w:t xml:space="preserve">Lee, M. M., Lee, R. E., </w:t>
      </w:r>
      <w:r w:rsidR="002D0034" w:rsidRPr="002609E4">
        <w:rPr>
          <w:rFonts w:ascii="Times New Roman" w:hAnsi="Times New Roman" w:cs="Times New Roman"/>
        </w:rPr>
        <w:t xml:space="preserve">&amp; </w:t>
      </w:r>
      <w:r w:rsidR="002D0034" w:rsidRPr="002609E4">
        <w:rPr>
          <w:rFonts w:ascii="Times New Roman" w:hAnsi="Times New Roman" w:cs="Times New Roman"/>
          <w:b/>
        </w:rPr>
        <w:t>Vennum, A. V.</w:t>
      </w:r>
      <w:r w:rsidR="002D0034" w:rsidRPr="002609E4">
        <w:rPr>
          <w:rFonts w:ascii="Times New Roman" w:hAnsi="Times New Roman" w:cs="Times New Roman"/>
        </w:rPr>
        <w:t xml:space="preserve"> (</w:t>
      </w:r>
      <w:r w:rsidR="00345F9E" w:rsidRPr="002609E4">
        <w:rPr>
          <w:rFonts w:ascii="Times New Roman" w:hAnsi="Times New Roman" w:cs="Times New Roman"/>
        </w:rPr>
        <w:t>2010</w:t>
      </w:r>
      <w:r w:rsidRPr="002609E4">
        <w:rPr>
          <w:rFonts w:ascii="Times New Roman" w:hAnsi="Times New Roman" w:cs="Times New Roman"/>
        </w:rPr>
        <w:t xml:space="preserve">). Voices of </w:t>
      </w:r>
      <w:r w:rsidR="00345F9E" w:rsidRPr="002609E4">
        <w:rPr>
          <w:rFonts w:ascii="Times New Roman" w:hAnsi="Times New Roman" w:cs="Times New Roman"/>
        </w:rPr>
        <w:t xml:space="preserve">foster </w:t>
      </w:r>
      <w:r w:rsidRPr="002609E4">
        <w:rPr>
          <w:rFonts w:ascii="Times New Roman" w:hAnsi="Times New Roman" w:cs="Times New Roman"/>
        </w:rPr>
        <w:t>parents of Sudanese refugee youths: Affirmations and insights.</w:t>
      </w:r>
      <w:r w:rsidR="002D0034" w:rsidRPr="002609E4">
        <w:rPr>
          <w:rFonts w:ascii="Times New Roman" w:hAnsi="Times New Roman" w:cs="Times New Roman"/>
        </w:rPr>
        <w:t xml:space="preserve"> </w:t>
      </w:r>
      <w:r w:rsidR="002D0034" w:rsidRPr="002609E4">
        <w:rPr>
          <w:rFonts w:ascii="Times New Roman" w:hAnsi="Times New Roman" w:cs="Times New Roman"/>
          <w:i/>
        </w:rPr>
        <w:t>Internation</w:t>
      </w:r>
      <w:r w:rsidR="00345F9E" w:rsidRPr="002609E4">
        <w:rPr>
          <w:rFonts w:ascii="Times New Roman" w:hAnsi="Times New Roman" w:cs="Times New Roman"/>
          <w:i/>
        </w:rPr>
        <w:t>al Social Work</w:t>
      </w:r>
      <w:r w:rsidR="002D0034" w:rsidRPr="002609E4">
        <w:rPr>
          <w:rFonts w:ascii="Times New Roman" w:hAnsi="Times New Roman" w:cs="Times New Roman"/>
          <w:i/>
        </w:rPr>
        <w:t>.</w:t>
      </w:r>
      <w:r w:rsidR="00CB2DF8" w:rsidRPr="002609E4">
        <w:rPr>
          <w:rFonts w:ascii="Times New Roman" w:hAnsi="Times New Roman" w:cs="Times New Roman"/>
          <w:i/>
        </w:rPr>
        <w:t xml:space="preserve"> 53, </w:t>
      </w:r>
      <w:r w:rsidR="00CB2DF8" w:rsidRPr="002609E4">
        <w:rPr>
          <w:rFonts w:ascii="Times New Roman" w:hAnsi="Times New Roman" w:cs="Times New Roman"/>
        </w:rPr>
        <w:t>807-821</w:t>
      </w:r>
      <w:r w:rsidR="00CB2DF8" w:rsidRPr="002609E4">
        <w:rPr>
          <w:rFonts w:ascii="Times New Roman" w:hAnsi="Times New Roman" w:cs="Times New Roman"/>
          <w:i/>
        </w:rPr>
        <w:t xml:space="preserve">. </w:t>
      </w:r>
      <w:r w:rsidR="008C2B34" w:rsidRPr="008C2B34">
        <w:rPr>
          <w:rFonts w:ascii="Times New Roman" w:hAnsi="Times New Roman" w:cs="Times New Roman"/>
        </w:rPr>
        <w:t>https://doi.org/</w:t>
      </w:r>
      <w:r w:rsidR="00345F9E" w:rsidRPr="002609E4">
        <w:rPr>
          <w:rFonts w:ascii="Times New Roman" w:hAnsi="Times New Roman" w:cs="Times New Roman"/>
        </w:rPr>
        <w:t>10.1177/0020872809358396</w:t>
      </w:r>
    </w:p>
    <w:p w14:paraId="0438D74D" w14:textId="270524DE" w:rsidR="00A70CA2" w:rsidRPr="002609E4" w:rsidRDefault="00850007" w:rsidP="00A70CA2">
      <w:pPr>
        <w:pStyle w:val="Heading2"/>
      </w:pPr>
      <w:r w:rsidRPr="002609E4">
        <w:t>Articles</w:t>
      </w:r>
      <w:r w:rsidR="00A70CA2" w:rsidRPr="002609E4">
        <w:t xml:space="preserve"> </w:t>
      </w:r>
      <w:r w:rsidR="00992065" w:rsidRPr="002609E4">
        <w:t>under</w:t>
      </w:r>
      <w:r w:rsidR="00A70CA2" w:rsidRPr="002609E4">
        <w:t xml:space="preserve"> Peer Review</w:t>
      </w:r>
    </w:p>
    <w:p w14:paraId="3CF41E56" w14:textId="2009B9E7" w:rsidR="00A70CA2" w:rsidRPr="002609E4" w:rsidRDefault="00A70CA2" w:rsidP="00A70CA2">
      <w:pPr>
        <w:pStyle w:val="NormalWeb"/>
        <w:spacing w:before="0" w:beforeAutospacing="0" w:after="120" w:afterAutospacing="0"/>
        <w:ind w:left="720" w:hanging="720"/>
        <w:rPr>
          <w:rFonts w:ascii="Times New Roman" w:hAnsi="Times New Roman" w:cs="Times New Roman"/>
        </w:rPr>
      </w:pPr>
      <w:r w:rsidRPr="002609E4">
        <w:rPr>
          <w:rFonts w:ascii="Times New Roman" w:hAnsi="Times New Roman" w:cs="Times New Roman"/>
        </w:rPr>
        <w:t xml:space="preserve">*Washburn-Busk, M., </w:t>
      </w:r>
      <w:r w:rsidRPr="002609E4">
        <w:rPr>
          <w:rFonts w:ascii="Times New Roman" w:hAnsi="Times New Roman" w:cs="Times New Roman"/>
          <w:b/>
        </w:rPr>
        <w:t>Vennum, A.</w:t>
      </w:r>
      <w:r w:rsidRPr="002609E4">
        <w:rPr>
          <w:rFonts w:ascii="Times New Roman" w:hAnsi="Times New Roman" w:cs="Times New Roman"/>
        </w:rPr>
        <w:t xml:space="preserve">, &amp; *McAllister, P. (revise &amp; resubmit). Power to bargain: </w:t>
      </w:r>
      <w:r w:rsidR="00FC3F63">
        <w:rPr>
          <w:rFonts w:ascii="Times New Roman" w:hAnsi="Times New Roman" w:cs="Times New Roman"/>
        </w:rPr>
        <w:t>How do power imbalances manifest</w:t>
      </w:r>
      <w:r w:rsidRPr="002609E4">
        <w:rPr>
          <w:rFonts w:ascii="Times New Roman" w:hAnsi="Times New Roman" w:cs="Times New Roman"/>
        </w:rPr>
        <w:t xml:space="preserve"> in </w:t>
      </w:r>
      <w:r w:rsidR="00FC3F63">
        <w:rPr>
          <w:rFonts w:ascii="Times New Roman" w:hAnsi="Times New Roman" w:cs="Times New Roman"/>
        </w:rPr>
        <w:t>cyclical relationships?</w:t>
      </w:r>
    </w:p>
    <w:p w14:paraId="3DBF0900" w14:textId="7C4DCB59" w:rsidR="00A70CA2" w:rsidRPr="002609E4" w:rsidRDefault="00A70CA2" w:rsidP="00A57472">
      <w:pPr>
        <w:pStyle w:val="xmsonormal"/>
        <w:shd w:val="clear" w:color="auto" w:fill="FFFFFF"/>
        <w:spacing w:after="120"/>
        <w:ind w:left="720" w:hanging="720"/>
        <w:rPr>
          <w:color w:val="000000"/>
        </w:rPr>
      </w:pPr>
      <w:r w:rsidRPr="002609E4">
        <w:rPr>
          <w:color w:val="000000"/>
        </w:rPr>
        <w:t xml:space="preserve">Spencer, C., King, E. L., Foster, E. R., </w:t>
      </w:r>
      <w:r w:rsidRPr="002609E4">
        <w:rPr>
          <w:b/>
          <w:color w:val="000000"/>
        </w:rPr>
        <w:t>Vennum, A</w:t>
      </w:r>
      <w:r w:rsidRPr="002609E4">
        <w:rPr>
          <w:color w:val="000000"/>
        </w:rPr>
        <w:t>., &amp; Stith, S. M. (</w:t>
      </w:r>
      <w:r w:rsidR="005F373B">
        <w:rPr>
          <w:color w:val="000000"/>
        </w:rPr>
        <w:t>revise and resubmit</w:t>
      </w:r>
      <w:r w:rsidRPr="002609E4">
        <w:rPr>
          <w:color w:val="000000"/>
        </w:rPr>
        <w:t xml:space="preserve">). Resources and support for sexual assault survivors in the United States Air Force: What survivors say they need for </w:t>
      </w:r>
      <w:proofErr w:type="gramStart"/>
      <w:r w:rsidRPr="002609E4">
        <w:rPr>
          <w:color w:val="000000"/>
        </w:rPr>
        <w:t>recovery.</w:t>
      </w:r>
      <w:proofErr w:type="gramEnd"/>
      <w:r w:rsidRPr="002609E4">
        <w:rPr>
          <w:color w:val="000000"/>
        </w:rPr>
        <w:t xml:space="preserve"> </w:t>
      </w:r>
    </w:p>
    <w:p w14:paraId="5D239A3C" w14:textId="77777777" w:rsidR="005F373B" w:rsidRPr="002609E4" w:rsidRDefault="005F373B" w:rsidP="005F373B">
      <w:pPr>
        <w:pStyle w:val="xmsonormal"/>
        <w:spacing w:after="120"/>
        <w:ind w:left="720" w:hanging="720"/>
        <w:rPr>
          <w:color w:val="000000"/>
        </w:rPr>
      </w:pPr>
      <w:r>
        <w:rPr>
          <w:color w:val="000000"/>
        </w:rPr>
        <w:t>*</w:t>
      </w:r>
      <w:r w:rsidRPr="002609E4">
        <w:rPr>
          <w:color w:val="000000"/>
        </w:rPr>
        <w:t xml:space="preserve">Jones, D., &amp; </w:t>
      </w:r>
      <w:r w:rsidRPr="002609E4">
        <w:rPr>
          <w:b/>
          <w:color w:val="000000"/>
        </w:rPr>
        <w:t>Vennum, A.</w:t>
      </w:r>
      <w:r w:rsidRPr="002609E4">
        <w:rPr>
          <w:color w:val="000000"/>
        </w:rPr>
        <w:t xml:space="preserve"> (</w:t>
      </w:r>
      <w:r>
        <w:rPr>
          <w:color w:val="000000"/>
        </w:rPr>
        <w:t>revise and resubmit</w:t>
      </w:r>
      <w:r w:rsidRPr="002609E4">
        <w:rPr>
          <w:color w:val="000000"/>
        </w:rPr>
        <w:t xml:space="preserve">). Black emerging adults’ experiences of ethnic-racial socialization messages from diverse sources across adolescence to emerging adulthood. </w:t>
      </w:r>
    </w:p>
    <w:p w14:paraId="2F36F9BE" w14:textId="065A1B5C" w:rsidR="00727467" w:rsidRDefault="00781318" w:rsidP="00547F27">
      <w:pPr>
        <w:pStyle w:val="xmsonormal"/>
        <w:spacing w:after="120"/>
        <w:ind w:left="720" w:hanging="720"/>
        <w:rPr>
          <w:color w:val="000000"/>
        </w:rPr>
      </w:pPr>
      <w:r>
        <w:rPr>
          <w:bCs/>
          <w:color w:val="000000"/>
        </w:rPr>
        <w:t>*</w:t>
      </w:r>
      <w:r w:rsidR="00727467" w:rsidRPr="002609E4">
        <w:rPr>
          <w:bCs/>
          <w:color w:val="000000"/>
        </w:rPr>
        <w:t>McAllister, P.</w:t>
      </w:r>
      <w:r w:rsidR="00547F27" w:rsidRPr="002609E4">
        <w:rPr>
          <w:bCs/>
          <w:color w:val="000000"/>
        </w:rPr>
        <w:t>,</w:t>
      </w:r>
      <w:r w:rsidR="00727467" w:rsidRPr="002609E4">
        <w:rPr>
          <w:color w:val="000000"/>
        </w:rPr>
        <w:t xml:space="preserve"> &amp; </w:t>
      </w:r>
      <w:r w:rsidR="00727467" w:rsidRPr="002609E4">
        <w:rPr>
          <w:b/>
          <w:color w:val="000000"/>
        </w:rPr>
        <w:t>Vennum, A.</w:t>
      </w:r>
      <w:r w:rsidR="00547F27" w:rsidRPr="002609E4">
        <w:rPr>
          <w:color w:val="000000"/>
        </w:rPr>
        <w:t xml:space="preserve"> (under review). Sexual violence and mental health: An analysis of the mediating role of self-compassion using a f</w:t>
      </w:r>
      <w:r w:rsidR="00727467" w:rsidRPr="002609E4">
        <w:rPr>
          <w:color w:val="000000"/>
        </w:rPr>
        <w:t xml:space="preserve">eminist </w:t>
      </w:r>
      <w:r w:rsidR="00547F27" w:rsidRPr="002609E4">
        <w:rPr>
          <w:color w:val="000000"/>
        </w:rPr>
        <w:t>l</w:t>
      </w:r>
      <w:r w:rsidR="00727467" w:rsidRPr="002609E4">
        <w:rPr>
          <w:color w:val="000000"/>
        </w:rPr>
        <w:t xml:space="preserve">ens. </w:t>
      </w:r>
    </w:p>
    <w:p w14:paraId="49D848E6" w14:textId="18FFAB30" w:rsidR="007920C1" w:rsidRPr="002609E4" w:rsidRDefault="007920C1" w:rsidP="00CE7E05">
      <w:pPr>
        <w:pStyle w:val="xmsonormal"/>
        <w:spacing w:after="120"/>
        <w:ind w:left="720" w:hanging="720"/>
        <w:rPr>
          <w:color w:val="000000"/>
        </w:rPr>
      </w:pPr>
      <w:r>
        <w:rPr>
          <w:color w:val="000000"/>
        </w:rPr>
        <w:t xml:space="preserve">*McAllister, P., *Astle, S., &amp; </w:t>
      </w:r>
      <w:r w:rsidRPr="007920C1">
        <w:rPr>
          <w:b/>
          <w:color w:val="000000"/>
        </w:rPr>
        <w:t>Vennum, A.</w:t>
      </w:r>
      <w:r>
        <w:rPr>
          <w:color w:val="000000"/>
        </w:rPr>
        <w:t xml:space="preserve"> (under review). Sex feelings: A mediated multiple group analysis of the effect of parent communicated sexual values on sexual outcomes in emerging adulthood through sexual attitudes. </w:t>
      </w:r>
    </w:p>
    <w:p w14:paraId="1AACEDE2" w14:textId="1E3D2A36" w:rsidR="00727467" w:rsidRPr="002609E4" w:rsidRDefault="00727467" w:rsidP="00727467">
      <w:pPr>
        <w:pStyle w:val="Heading2"/>
      </w:pPr>
      <w:r w:rsidRPr="002609E4">
        <w:t>Non-</w:t>
      </w:r>
      <w:r w:rsidR="00850007" w:rsidRPr="002609E4">
        <w:t>R</w:t>
      </w:r>
      <w:r w:rsidRPr="002609E4">
        <w:t xml:space="preserve">efereed </w:t>
      </w:r>
      <w:r w:rsidR="00850007" w:rsidRPr="002609E4">
        <w:t>Journal Articles</w:t>
      </w:r>
    </w:p>
    <w:p w14:paraId="32842327" w14:textId="77777777" w:rsidR="00727467" w:rsidRPr="002609E4" w:rsidRDefault="00727467" w:rsidP="00727467">
      <w:pPr>
        <w:ind w:left="720" w:hanging="720"/>
      </w:pPr>
      <w:r w:rsidRPr="002609E4">
        <w:t xml:space="preserve">Lindstrom, R., Monk, J. K., </w:t>
      </w:r>
      <w:r w:rsidRPr="002609E4">
        <w:rPr>
          <w:b/>
        </w:rPr>
        <w:t>Vennum, A</w:t>
      </w:r>
      <w:r w:rsidRPr="002609E4">
        <w:t xml:space="preserve">. (2014, </w:t>
      </w:r>
      <w:proofErr w:type="gramStart"/>
      <w:r w:rsidRPr="002609E4">
        <w:t>Winter</w:t>
      </w:r>
      <w:proofErr w:type="gramEnd"/>
      <w:r w:rsidRPr="002609E4">
        <w:t xml:space="preserve">). Together again: The emerging trend of on-again/ off-again relationships. </w:t>
      </w:r>
      <w:r w:rsidRPr="002609E4">
        <w:rPr>
          <w:i/>
        </w:rPr>
        <w:t xml:space="preserve">National Council on Family Relations Report Magazine, 59, </w:t>
      </w:r>
      <w:r w:rsidRPr="002609E4">
        <w:t xml:space="preserve">F5- F6. Retrieved from https:// www.ncfr.org/ </w:t>
      </w:r>
      <w:proofErr w:type="spellStart"/>
      <w:r w:rsidRPr="002609E4">
        <w:t>ncfr</w:t>
      </w:r>
      <w:proofErr w:type="spellEnd"/>
      <w:r w:rsidRPr="002609E4">
        <w:t>-report/focus/family-focus-dating-and-mate-selection</w:t>
      </w:r>
    </w:p>
    <w:p w14:paraId="4C80D73B" w14:textId="622B830B" w:rsidR="00850007" w:rsidRPr="002609E4" w:rsidRDefault="00850007" w:rsidP="00850007">
      <w:pPr>
        <w:pStyle w:val="Heading2"/>
      </w:pPr>
      <w:r w:rsidRPr="002609E4">
        <w:t>Chapters in Edited Books</w:t>
      </w:r>
    </w:p>
    <w:p w14:paraId="2DCF6CC8" w14:textId="77777777" w:rsidR="008C2B34" w:rsidRPr="002609E4" w:rsidRDefault="008C2B34" w:rsidP="008C2B34">
      <w:pPr>
        <w:spacing w:after="120"/>
        <w:ind w:left="720" w:hanging="720"/>
        <w:rPr>
          <w:i/>
        </w:rPr>
      </w:pPr>
      <w:r w:rsidRPr="002609E4">
        <w:rPr>
          <w:b/>
        </w:rPr>
        <w:t>Vennum, A</w:t>
      </w:r>
      <w:r w:rsidRPr="002609E4">
        <w:t>.</w:t>
      </w:r>
      <w:r w:rsidRPr="002609E4">
        <w:rPr>
          <w:b/>
        </w:rPr>
        <w:t xml:space="preserve">, </w:t>
      </w:r>
      <w:r w:rsidRPr="002609E4">
        <w:t>&amp; *Goodcase, E. (</w:t>
      </w:r>
      <w:r>
        <w:t>2020</w:t>
      </w:r>
      <w:r w:rsidRPr="002609E4">
        <w:t>). Interventions for challenges encountered in childcare and school settings.</w:t>
      </w:r>
      <w:r w:rsidRPr="002609E4">
        <w:rPr>
          <w:b/>
        </w:rPr>
        <w:t xml:space="preserve"> </w:t>
      </w:r>
      <w:r w:rsidRPr="008C2B34">
        <w:t>In L. M. McWey (Ed.),</w:t>
      </w:r>
      <w:r>
        <w:rPr>
          <w:b/>
        </w:rPr>
        <w:t xml:space="preserve"> </w:t>
      </w:r>
      <w:r>
        <w:rPr>
          <w:i/>
        </w:rPr>
        <w:t xml:space="preserve">The Handbook of Systemic </w:t>
      </w:r>
      <w:r w:rsidRPr="002609E4">
        <w:rPr>
          <w:i/>
        </w:rPr>
        <w:t>Family Therapy</w:t>
      </w:r>
      <w:r>
        <w:rPr>
          <w:i/>
        </w:rPr>
        <w:t>: Vol. 2. Systemic Therapy with Children and Adolescents</w:t>
      </w:r>
      <w:r w:rsidRPr="002609E4">
        <w:rPr>
          <w:i/>
        </w:rPr>
        <w:t xml:space="preserve">. </w:t>
      </w:r>
      <w:r w:rsidRPr="002609E4">
        <w:t>Wiley Publishing.</w:t>
      </w:r>
    </w:p>
    <w:p w14:paraId="098CF805" w14:textId="77777777" w:rsidR="008C2B34" w:rsidRPr="002609E4" w:rsidRDefault="008C2B34" w:rsidP="008C2B34">
      <w:pPr>
        <w:spacing w:after="120"/>
        <w:ind w:left="720" w:hanging="720"/>
        <w:rPr>
          <w:i/>
        </w:rPr>
      </w:pPr>
      <w:r w:rsidRPr="002609E4">
        <w:t xml:space="preserve">Durtschi, J. A., Bartle-Haring, S., &amp; </w:t>
      </w:r>
      <w:r w:rsidRPr="002609E4">
        <w:rPr>
          <w:b/>
        </w:rPr>
        <w:t>Vennum, A.</w:t>
      </w:r>
      <w:r w:rsidRPr="002609E4">
        <w:t xml:space="preserve"> (</w:t>
      </w:r>
      <w:r>
        <w:t>2020</w:t>
      </w:r>
      <w:r w:rsidRPr="002609E4">
        <w:t xml:space="preserve">). Promoting innovative systemic research through improved graduate training. </w:t>
      </w:r>
      <w:r w:rsidRPr="008C2B34">
        <w:t xml:space="preserve">In </w:t>
      </w:r>
      <w:r>
        <w:t xml:space="preserve">R. B. Miller, &amp; R. B. </w:t>
      </w:r>
      <w:proofErr w:type="spellStart"/>
      <w:r>
        <w:t>Seedall</w:t>
      </w:r>
      <w:proofErr w:type="spellEnd"/>
      <w:r w:rsidRPr="008C2B34">
        <w:t xml:space="preserve"> (Ed</w:t>
      </w:r>
      <w:r>
        <w:t>s</w:t>
      </w:r>
      <w:r w:rsidRPr="008C2B34">
        <w:t>.),</w:t>
      </w:r>
      <w:r>
        <w:rPr>
          <w:b/>
        </w:rPr>
        <w:t xml:space="preserve">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Handbook of Systemic </w:t>
      </w:r>
      <w:r w:rsidRPr="002609E4">
        <w:rPr>
          <w:i/>
        </w:rPr>
        <w:t>Family Therapy</w:t>
      </w:r>
      <w:r>
        <w:rPr>
          <w:i/>
        </w:rPr>
        <w:t>: Vol. 1</w:t>
      </w:r>
      <w:r w:rsidRPr="002609E4">
        <w:rPr>
          <w:i/>
        </w:rPr>
        <w:t>.</w:t>
      </w:r>
      <w:r>
        <w:rPr>
          <w:i/>
        </w:rPr>
        <w:t xml:space="preserve"> The Profession of Systemic Family Therapy.</w:t>
      </w:r>
      <w:r w:rsidRPr="002609E4">
        <w:rPr>
          <w:i/>
        </w:rPr>
        <w:t xml:space="preserve"> </w:t>
      </w:r>
      <w:r>
        <w:t>Wiley-Blackwell</w:t>
      </w:r>
      <w:r w:rsidRPr="002609E4">
        <w:t>.</w:t>
      </w:r>
    </w:p>
    <w:p w14:paraId="5072F170" w14:textId="7D900308" w:rsidR="005F373B" w:rsidRPr="002609E4" w:rsidRDefault="005F373B" w:rsidP="005F373B">
      <w:pPr>
        <w:spacing w:after="120"/>
        <w:ind w:left="720" w:hanging="720"/>
      </w:pPr>
      <w:r w:rsidRPr="002609E4">
        <w:rPr>
          <w:b/>
        </w:rPr>
        <w:t>Vennum, A</w:t>
      </w:r>
      <w:r w:rsidRPr="002609E4">
        <w:t xml:space="preserve">., *Kanter, J. &amp; Baptist, J. (2019). Relationship maintenance in couple therapy and relationship education. In B. G. Ogolsky &amp; J. K. Monk (Eds.), </w:t>
      </w:r>
      <w:r w:rsidRPr="002609E4">
        <w:rPr>
          <w:i/>
          <w:iCs/>
        </w:rPr>
        <w:t>Relationship maintenance: Theory, process, and context</w:t>
      </w:r>
      <w:r w:rsidR="008C2B34">
        <w:rPr>
          <w:i/>
          <w:iCs/>
        </w:rPr>
        <w:t xml:space="preserve"> </w:t>
      </w:r>
      <w:r w:rsidR="008C2B34" w:rsidRPr="00CF498E">
        <w:rPr>
          <w:iCs/>
        </w:rPr>
        <w:t>(pp.</w:t>
      </w:r>
      <w:r w:rsidR="008C2B34">
        <w:rPr>
          <w:iCs/>
        </w:rPr>
        <w:t xml:space="preserve"> </w:t>
      </w:r>
      <w:r w:rsidR="008C2B34" w:rsidRPr="00CF498E">
        <w:rPr>
          <w:iCs/>
        </w:rPr>
        <w:t>339-368)</w:t>
      </w:r>
      <w:r w:rsidRPr="002609E4">
        <w:t>. Cambridge University Press.</w:t>
      </w:r>
    </w:p>
    <w:p w14:paraId="05CDDCB0" w14:textId="38357012" w:rsidR="00850007" w:rsidRDefault="00001E63" w:rsidP="00850007">
      <w:pPr>
        <w:spacing w:after="120"/>
        <w:ind w:left="720" w:hanging="720"/>
      </w:pPr>
      <w:r w:rsidRPr="002609E4">
        <w:lastRenderedPageBreak/>
        <w:t>*</w:t>
      </w:r>
      <w:r w:rsidR="00850007" w:rsidRPr="002609E4">
        <w:t xml:space="preserve">Washburn-Busk, M., </w:t>
      </w:r>
      <w:r w:rsidR="00850007" w:rsidRPr="002609E4">
        <w:rPr>
          <w:b/>
        </w:rPr>
        <w:t>Vennum, A.</w:t>
      </w:r>
      <w:r w:rsidR="00850007" w:rsidRPr="002609E4">
        <w:t xml:space="preserve">, Dailey, R., &amp; Monk, J.K. (under review). On-again/off-again relationships. In J. L. Hartenstein (Ed.), </w:t>
      </w:r>
      <w:r w:rsidR="00850007" w:rsidRPr="002609E4">
        <w:rPr>
          <w:i/>
          <w:iCs/>
        </w:rPr>
        <w:t>Marriage and divorce in America: Issues, trends, and controversies.</w:t>
      </w:r>
      <w:r w:rsidR="00850007" w:rsidRPr="002609E4">
        <w:t xml:space="preserve"> Santa Barbara, CA: ABC-CLIO</w:t>
      </w:r>
    </w:p>
    <w:p w14:paraId="75192A8B" w14:textId="7FD64986" w:rsidR="00E13F44" w:rsidRDefault="00E13F44" w:rsidP="00E13F44">
      <w:pPr>
        <w:pStyle w:val="Heading2"/>
      </w:pPr>
      <w:r w:rsidRPr="00E13F44">
        <w:t>Curriculum and Program Development</w:t>
      </w:r>
    </w:p>
    <w:p w14:paraId="0C2124B3" w14:textId="35E16E7D" w:rsidR="00E13F44" w:rsidRDefault="00E13F44" w:rsidP="000D748A">
      <w:pPr>
        <w:spacing w:after="120"/>
      </w:pPr>
      <w:r w:rsidRPr="000D13ED">
        <w:rPr>
          <w:i/>
        </w:rPr>
        <w:t>#RELATIONSHIPGOALS</w:t>
      </w:r>
      <w:r>
        <w:rPr>
          <w:i/>
        </w:rPr>
        <w:t xml:space="preserve"> </w:t>
      </w:r>
      <w:r>
        <w:t>- a trauma-informed healthy relationship education curriculum for high school youth</w:t>
      </w:r>
    </w:p>
    <w:p w14:paraId="0459B292" w14:textId="413AD8FF" w:rsidR="00E13F44" w:rsidRPr="0038024A" w:rsidRDefault="00E13F44" w:rsidP="00E13F44">
      <w:r w:rsidRPr="00E13F44">
        <w:rPr>
          <w:i/>
        </w:rPr>
        <w:t>Working on What Works</w:t>
      </w:r>
      <w:r>
        <w:t xml:space="preserve"> - a trauma-informed classroom management approach for group educational settings</w:t>
      </w:r>
    </w:p>
    <w:p w14:paraId="6BDE4BC9" w14:textId="28C39604" w:rsidR="00AE1880" w:rsidRPr="002609E4" w:rsidRDefault="00850007" w:rsidP="002547AA">
      <w:pPr>
        <w:pStyle w:val="Heading2"/>
      </w:pPr>
      <w:r w:rsidRPr="002609E4">
        <w:t>Refereed</w:t>
      </w:r>
      <w:r w:rsidR="00AE1880" w:rsidRPr="002609E4">
        <w:t xml:space="preserve"> Presentations</w:t>
      </w:r>
    </w:p>
    <w:p w14:paraId="3012CA11" w14:textId="7104D086" w:rsidR="00727467" w:rsidRPr="002609E4" w:rsidRDefault="00727467" w:rsidP="00B9750B">
      <w:pPr>
        <w:tabs>
          <w:tab w:val="left" w:pos="8640"/>
        </w:tabs>
        <w:spacing w:after="120"/>
        <w:ind w:left="720" w:hanging="720"/>
      </w:pPr>
      <w:r w:rsidRPr="002609E4">
        <w:t>Toews, M. L., Clifford, C., *</w:t>
      </w:r>
      <w:proofErr w:type="spellStart"/>
      <w:r w:rsidRPr="002609E4">
        <w:t>Gevock</w:t>
      </w:r>
      <w:proofErr w:type="spellEnd"/>
      <w:r w:rsidRPr="002609E4">
        <w:t xml:space="preserve">, S., Anders, K. M., &amp; </w:t>
      </w:r>
      <w:r w:rsidRPr="002609E4">
        <w:rPr>
          <w:b/>
        </w:rPr>
        <w:t>Vennum, A.</w:t>
      </w:r>
      <w:r w:rsidRPr="002609E4">
        <w:t xml:space="preserve"> (2019, November). </w:t>
      </w:r>
      <w:r w:rsidRPr="002609E4">
        <w:rPr>
          <w:i/>
        </w:rPr>
        <w:t xml:space="preserve">The five c’s of positive youth development as </w:t>
      </w:r>
      <w:proofErr w:type="spellStart"/>
      <w:r w:rsidRPr="002609E4">
        <w:rPr>
          <w:i/>
        </w:rPr>
        <w:t>promotive</w:t>
      </w:r>
      <w:proofErr w:type="spellEnd"/>
      <w:r w:rsidRPr="002609E4">
        <w:rPr>
          <w:i/>
        </w:rPr>
        <w:t xml:space="preserve"> factors of mental health among adolescents.</w:t>
      </w:r>
      <w:r w:rsidRPr="002609E4">
        <w:t xml:space="preserve"> Paper presented at the National Council on Family Relations annual conference, Fort Worth, TX.</w:t>
      </w:r>
    </w:p>
    <w:p w14:paraId="7C99DA8E" w14:textId="7FFAA8B7" w:rsidR="00727467" w:rsidRPr="002609E4" w:rsidRDefault="00727467" w:rsidP="00B9750B">
      <w:pPr>
        <w:tabs>
          <w:tab w:val="left" w:pos="8640"/>
        </w:tabs>
        <w:spacing w:after="120"/>
        <w:ind w:left="720" w:hanging="720"/>
      </w:pPr>
      <w:r w:rsidRPr="002609E4">
        <w:t xml:space="preserve">*Astle, S., *McAllister, P., Anders, K. M., </w:t>
      </w:r>
      <w:r w:rsidRPr="002609E4">
        <w:rPr>
          <w:b/>
        </w:rPr>
        <w:t>Vennum, A.</w:t>
      </w:r>
      <w:r w:rsidRPr="002609E4">
        <w:t xml:space="preserve">, Toews, M. L., *Morrison, K., &amp; *Taylor, L. (2019, November). </w:t>
      </w:r>
      <w:r w:rsidRPr="002609E4">
        <w:rPr>
          <w:i/>
        </w:rPr>
        <w:t xml:space="preserve">Examining depression, sexual decision making and gender on adolescents’ motivations for sex. </w:t>
      </w:r>
      <w:r w:rsidRPr="002609E4">
        <w:t>Paper presented at the National Council on Family Relations annual conference, Fort Worth, TX.</w:t>
      </w:r>
    </w:p>
    <w:p w14:paraId="70590DD4" w14:textId="53173413" w:rsidR="00727467" w:rsidRPr="002609E4" w:rsidRDefault="00727467" w:rsidP="00B9750B">
      <w:pPr>
        <w:tabs>
          <w:tab w:val="left" w:pos="8640"/>
        </w:tabs>
        <w:spacing w:after="120"/>
        <w:ind w:left="720" w:hanging="720"/>
      </w:pPr>
      <w:r w:rsidRPr="002609E4">
        <w:t xml:space="preserve">Astle, S., </w:t>
      </w:r>
      <w:r w:rsidRPr="002609E4">
        <w:rPr>
          <w:b/>
        </w:rPr>
        <w:t>Vennum, A</w:t>
      </w:r>
      <w:r w:rsidRPr="002609E4">
        <w:t xml:space="preserve">., McAllister, P., *Kanter, J. B., Monk, J. K., *Morrison, K., &amp; *Taylor, L. (2019, November). </w:t>
      </w:r>
      <w:r w:rsidRPr="002609E4">
        <w:rPr>
          <w:i/>
        </w:rPr>
        <w:t>Relevate resources for scholars and educators: Disseminating your research digitally.</w:t>
      </w:r>
      <w:r w:rsidRPr="002609E4">
        <w:t xml:space="preserve"> Roundtable presented at the National Council on Family Relations annual conference, Fort Worth, TX.</w:t>
      </w:r>
    </w:p>
    <w:p w14:paraId="4BE0F23A" w14:textId="42B2B687" w:rsidR="00727467" w:rsidRPr="002609E4" w:rsidRDefault="00727467" w:rsidP="00B9750B">
      <w:pPr>
        <w:tabs>
          <w:tab w:val="left" w:pos="8640"/>
        </w:tabs>
        <w:spacing w:after="120"/>
        <w:ind w:left="720" w:hanging="720"/>
      </w:pPr>
      <w:r w:rsidRPr="002609E4">
        <w:t xml:space="preserve">*Washburn-Busk, M., *McAllister, P., &amp; </w:t>
      </w:r>
      <w:r w:rsidRPr="002609E4">
        <w:rPr>
          <w:b/>
        </w:rPr>
        <w:t>Vennum, A.</w:t>
      </w:r>
      <w:r w:rsidRPr="002609E4">
        <w:t xml:space="preserve"> (2019, November). </w:t>
      </w:r>
      <w:r w:rsidRPr="002609E4">
        <w:rPr>
          <w:i/>
        </w:rPr>
        <w:t>“Power to bargain”: Who has the upper hand in on-again/ off-again relationships?</w:t>
      </w:r>
      <w:r w:rsidRPr="002609E4">
        <w:t xml:space="preserve"> Poster presented at the National Council on Family Relations annual conference, Fort Worth, TX.</w:t>
      </w:r>
    </w:p>
    <w:p w14:paraId="5D7E45F3" w14:textId="7B290FD9" w:rsidR="00727467" w:rsidRPr="002609E4" w:rsidRDefault="00727467" w:rsidP="00B9750B">
      <w:pPr>
        <w:tabs>
          <w:tab w:val="left" w:pos="8640"/>
        </w:tabs>
        <w:spacing w:after="120"/>
        <w:ind w:left="720" w:hanging="720"/>
      </w:pPr>
      <w:r w:rsidRPr="002609E4">
        <w:t xml:space="preserve">*Bridges, J. G., *Washburn-Busk, M., *Kelly, L. C., &amp; </w:t>
      </w:r>
      <w:r w:rsidRPr="002609E4">
        <w:rPr>
          <w:b/>
        </w:rPr>
        <w:t>Vennum, A.</w:t>
      </w:r>
      <w:r w:rsidRPr="002609E4">
        <w:t xml:space="preserve"> (2019, November). </w:t>
      </w:r>
      <w:r w:rsidRPr="002609E4">
        <w:rPr>
          <w:i/>
        </w:rPr>
        <w:t xml:space="preserve">Research with versus research on: Community-engaged quantitative research. </w:t>
      </w:r>
      <w:r w:rsidRPr="002609E4">
        <w:t>Roundtable presented at the National Council on Family Relations annual conference, Fort Worth, TX.</w:t>
      </w:r>
    </w:p>
    <w:p w14:paraId="214C9157" w14:textId="6686F9C3" w:rsidR="00B9750B" w:rsidRPr="002609E4" w:rsidRDefault="00B9750B" w:rsidP="00B9750B">
      <w:pPr>
        <w:tabs>
          <w:tab w:val="left" w:pos="8640"/>
        </w:tabs>
        <w:spacing w:after="120"/>
        <w:ind w:left="720" w:hanging="720"/>
        <w:rPr>
          <w:bCs/>
          <w:color w:val="080808"/>
          <w:shd w:val="clear" w:color="auto" w:fill="FFFFFF"/>
          <w:lang w:eastAsia="x-none"/>
        </w:rPr>
      </w:pPr>
      <w:r w:rsidRPr="002609E4">
        <w:rPr>
          <w:bCs/>
          <w:color w:val="080808"/>
          <w:shd w:val="clear" w:color="auto" w:fill="FFFFFF"/>
          <w:lang w:eastAsia="x-none"/>
        </w:rPr>
        <w:t xml:space="preserve">*Astle, S., *McAllister, P., </w:t>
      </w:r>
      <w:r w:rsidRPr="002609E4">
        <w:rPr>
          <w:b/>
          <w:bCs/>
          <w:color w:val="080808"/>
          <w:shd w:val="clear" w:color="auto" w:fill="FFFFFF"/>
          <w:lang w:eastAsia="x-none"/>
        </w:rPr>
        <w:t>Vennum, A.,</w:t>
      </w:r>
      <w:r w:rsidRPr="002609E4">
        <w:rPr>
          <w:bCs/>
          <w:color w:val="080808"/>
          <w:shd w:val="clear" w:color="auto" w:fill="FFFFFF"/>
          <w:lang w:eastAsia="x-none"/>
        </w:rPr>
        <w:t xml:space="preserve"> Toews, M. (2019, October). </w:t>
      </w:r>
      <w:r w:rsidRPr="002609E4">
        <w:rPr>
          <w:bCs/>
          <w:i/>
          <w:iCs/>
          <w:color w:val="080808"/>
          <w:shd w:val="clear" w:color="auto" w:fill="FFFFFF"/>
          <w:lang w:eastAsia="x-none"/>
        </w:rPr>
        <w:t>#</w:t>
      </w:r>
      <w:proofErr w:type="spellStart"/>
      <w:r w:rsidRPr="002609E4">
        <w:rPr>
          <w:bCs/>
          <w:i/>
          <w:iCs/>
          <w:color w:val="080808"/>
          <w:shd w:val="clear" w:color="auto" w:fill="FFFFFF"/>
          <w:lang w:eastAsia="x-none"/>
        </w:rPr>
        <w:t>RelationshipGoals</w:t>
      </w:r>
      <w:proofErr w:type="spellEnd"/>
      <w:r w:rsidRPr="002609E4">
        <w:rPr>
          <w:bCs/>
          <w:i/>
          <w:iCs/>
          <w:color w:val="080808"/>
          <w:shd w:val="clear" w:color="auto" w:fill="FFFFFF"/>
          <w:lang w:eastAsia="x-none"/>
        </w:rPr>
        <w:t>: Lessons Learned from a Relationship-based Sex Education Curriculum. </w:t>
      </w:r>
      <w:r w:rsidRPr="002609E4">
        <w:rPr>
          <w:bCs/>
          <w:iCs/>
          <w:color w:val="080808"/>
          <w:shd w:val="clear" w:color="auto" w:fill="FFFFFF"/>
          <w:lang w:eastAsia="x-none"/>
        </w:rPr>
        <w:t>P</w:t>
      </w:r>
      <w:r w:rsidRPr="002609E4">
        <w:rPr>
          <w:bCs/>
          <w:color w:val="080808"/>
          <w:shd w:val="clear" w:color="auto" w:fill="FFFFFF"/>
          <w:lang w:eastAsia="x-none"/>
        </w:rPr>
        <w:t>oster presentation at the Society for the Scientific Study of Sexuality</w:t>
      </w:r>
      <w:r w:rsidR="00727467" w:rsidRPr="002609E4">
        <w:rPr>
          <w:bCs/>
          <w:color w:val="080808"/>
          <w:shd w:val="clear" w:color="auto" w:fill="FFFFFF"/>
          <w:lang w:eastAsia="x-none"/>
        </w:rPr>
        <w:t xml:space="preserve"> annual conference</w:t>
      </w:r>
      <w:r w:rsidRPr="002609E4">
        <w:rPr>
          <w:bCs/>
          <w:color w:val="080808"/>
          <w:shd w:val="clear" w:color="auto" w:fill="FFFFFF"/>
          <w:lang w:eastAsia="x-none"/>
        </w:rPr>
        <w:t>, Denver, CO.</w:t>
      </w:r>
    </w:p>
    <w:p w14:paraId="1ACAB49F" w14:textId="4482A2C3" w:rsidR="007D5E67" w:rsidRPr="002609E4" w:rsidRDefault="007D5E67" w:rsidP="00B9750B">
      <w:pPr>
        <w:tabs>
          <w:tab w:val="left" w:pos="8640"/>
        </w:tabs>
        <w:spacing w:after="120"/>
        <w:ind w:left="720" w:hanging="720"/>
        <w:rPr>
          <w:bCs/>
          <w:color w:val="080808"/>
          <w:shd w:val="clear" w:color="auto" w:fill="FFFFFF"/>
          <w:lang w:eastAsia="x-none"/>
        </w:rPr>
      </w:pPr>
      <w:r w:rsidRPr="002609E4">
        <w:rPr>
          <w:bCs/>
          <w:color w:val="080808"/>
          <w:shd w:val="clear" w:color="auto" w:fill="FFFFFF"/>
          <w:lang w:eastAsia="x-none"/>
        </w:rPr>
        <w:t xml:space="preserve">*McAllister, P., *Astle, S., &amp; </w:t>
      </w:r>
      <w:r w:rsidRPr="002609E4">
        <w:rPr>
          <w:b/>
          <w:bCs/>
          <w:color w:val="080808"/>
          <w:shd w:val="clear" w:color="auto" w:fill="FFFFFF"/>
          <w:lang w:eastAsia="x-none"/>
        </w:rPr>
        <w:t>Vennum, A.</w:t>
      </w:r>
      <w:r w:rsidR="0027153D" w:rsidRPr="002609E4">
        <w:rPr>
          <w:b/>
          <w:bCs/>
          <w:color w:val="080808"/>
          <w:shd w:val="clear" w:color="auto" w:fill="FFFFFF"/>
          <w:lang w:eastAsia="x-none"/>
        </w:rPr>
        <w:t xml:space="preserve"> </w:t>
      </w:r>
      <w:r w:rsidR="0027153D" w:rsidRPr="002609E4">
        <w:rPr>
          <w:bCs/>
          <w:color w:val="080808"/>
          <w:shd w:val="clear" w:color="auto" w:fill="FFFFFF"/>
          <w:lang w:eastAsia="x-none"/>
        </w:rPr>
        <w:t>(2019, October).</w:t>
      </w:r>
      <w:r w:rsidRPr="002609E4">
        <w:rPr>
          <w:bCs/>
          <w:color w:val="080808"/>
          <w:shd w:val="clear" w:color="auto" w:fill="FFFFFF"/>
          <w:lang w:eastAsia="x-none"/>
        </w:rPr>
        <w:t xml:space="preserve"> </w:t>
      </w:r>
      <w:r w:rsidRPr="002609E4">
        <w:rPr>
          <w:i/>
        </w:rPr>
        <w:t>Sex feelings: Impact of perceived parental values on sexual attitudes and functioning in emerging adulthood.</w:t>
      </w:r>
      <w:r w:rsidRPr="002609E4">
        <w:t xml:space="preserve"> </w:t>
      </w:r>
      <w:r w:rsidRPr="002609E4">
        <w:rPr>
          <w:bCs/>
          <w:color w:val="080808"/>
          <w:shd w:val="clear" w:color="auto" w:fill="FFFFFF"/>
          <w:lang w:eastAsia="x-none"/>
        </w:rPr>
        <w:t>Paper presented at the Society for the Study of Emer</w:t>
      </w:r>
      <w:r w:rsidR="00727467" w:rsidRPr="002609E4">
        <w:rPr>
          <w:bCs/>
          <w:color w:val="080808"/>
          <w:shd w:val="clear" w:color="auto" w:fill="FFFFFF"/>
          <w:lang w:eastAsia="x-none"/>
        </w:rPr>
        <w:t>ging Adulthood annual conference</w:t>
      </w:r>
      <w:r w:rsidRPr="002609E4">
        <w:rPr>
          <w:bCs/>
          <w:color w:val="080808"/>
          <w:shd w:val="clear" w:color="auto" w:fill="FFFFFF"/>
          <w:lang w:eastAsia="x-none"/>
        </w:rPr>
        <w:t>, Toronto, Canada.</w:t>
      </w:r>
    </w:p>
    <w:p w14:paraId="2A0F3322" w14:textId="0068133A" w:rsidR="007D5E67" w:rsidRPr="002609E4" w:rsidRDefault="007D5E67" w:rsidP="00B9750B">
      <w:pPr>
        <w:tabs>
          <w:tab w:val="left" w:pos="8640"/>
        </w:tabs>
        <w:spacing w:after="120"/>
        <w:ind w:left="720" w:hanging="720"/>
        <w:rPr>
          <w:b/>
          <w:bCs/>
          <w:color w:val="080808"/>
          <w:shd w:val="clear" w:color="auto" w:fill="FFFFFF"/>
          <w:lang w:eastAsia="x-none"/>
        </w:rPr>
      </w:pPr>
      <w:r w:rsidRPr="002609E4">
        <w:rPr>
          <w:b/>
          <w:bCs/>
          <w:color w:val="080808"/>
          <w:shd w:val="clear" w:color="auto" w:fill="FFFFFF"/>
          <w:lang w:eastAsia="x-none"/>
        </w:rPr>
        <w:t xml:space="preserve">Vennum, A., </w:t>
      </w:r>
      <w:r w:rsidRPr="002609E4">
        <w:rPr>
          <w:bCs/>
          <w:color w:val="080808"/>
          <w:shd w:val="clear" w:color="auto" w:fill="FFFFFF"/>
          <w:lang w:eastAsia="x-none"/>
        </w:rPr>
        <w:t>Monk, J. K., *McAllister, P., *Astle, S., Anders, K. M., &amp; *Goodcase, E.</w:t>
      </w:r>
      <w:r w:rsidRPr="002609E4">
        <w:rPr>
          <w:b/>
          <w:bCs/>
          <w:color w:val="080808"/>
          <w:shd w:val="clear" w:color="auto" w:fill="FFFFFF"/>
          <w:lang w:eastAsia="x-none"/>
        </w:rPr>
        <w:t xml:space="preserve"> </w:t>
      </w:r>
      <w:r w:rsidRPr="002609E4">
        <w:rPr>
          <w:bCs/>
          <w:color w:val="080808"/>
          <w:shd w:val="clear" w:color="auto" w:fill="FFFFFF"/>
          <w:lang w:eastAsia="x-none"/>
        </w:rPr>
        <w:t>(2019, October).</w:t>
      </w:r>
      <w:r w:rsidRPr="002609E4">
        <w:rPr>
          <w:bCs/>
          <w:i/>
          <w:color w:val="080808"/>
          <w:shd w:val="clear" w:color="auto" w:fill="FFFFFF"/>
          <w:lang w:eastAsia="x-none"/>
        </w:rPr>
        <w:t xml:space="preserve"> </w:t>
      </w:r>
      <w:r w:rsidRPr="002609E4">
        <w:rPr>
          <w:i/>
        </w:rPr>
        <w:t xml:space="preserve">Reducing disparities in relational and mental health outcomes through adaptive mobile relationship education. </w:t>
      </w:r>
      <w:r w:rsidRPr="002609E4">
        <w:rPr>
          <w:bCs/>
          <w:color w:val="080808"/>
          <w:shd w:val="clear" w:color="auto" w:fill="FFFFFF"/>
          <w:lang w:eastAsia="x-none"/>
        </w:rPr>
        <w:t>Paper presented at the Society for the Study of Emerging Adulthood annual conference, Toronto, Canada.</w:t>
      </w:r>
    </w:p>
    <w:p w14:paraId="4C011EAD" w14:textId="72176054" w:rsidR="007D5E67" w:rsidRPr="002609E4" w:rsidRDefault="0027153D" w:rsidP="00B9750B">
      <w:pPr>
        <w:tabs>
          <w:tab w:val="left" w:pos="8640"/>
        </w:tabs>
        <w:spacing w:after="120"/>
        <w:ind w:left="720" w:hanging="720"/>
        <w:rPr>
          <w:bCs/>
          <w:color w:val="080808"/>
          <w:shd w:val="clear" w:color="auto" w:fill="FFFFFF"/>
          <w:lang w:eastAsia="x-none"/>
        </w:rPr>
      </w:pPr>
      <w:r w:rsidRPr="002609E4">
        <w:rPr>
          <w:bCs/>
          <w:color w:val="080808"/>
          <w:shd w:val="clear" w:color="auto" w:fill="FFFFFF"/>
          <w:lang w:eastAsia="x-none"/>
        </w:rPr>
        <w:t>*Astle, S.,</w:t>
      </w:r>
      <w:r w:rsidRPr="002609E4">
        <w:rPr>
          <w:b/>
          <w:bCs/>
          <w:color w:val="080808"/>
          <w:shd w:val="clear" w:color="auto" w:fill="FFFFFF"/>
          <w:lang w:eastAsia="x-none"/>
        </w:rPr>
        <w:t xml:space="preserve"> Vennum, A., </w:t>
      </w:r>
      <w:r w:rsidRPr="002609E4">
        <w:rPr>
          <w:bCs/>
          <w:color w:val="080808"/>
          <w:shd w:val="clear" w:color="auto" w:fill="FFFFFF"/>
          <w:lang w:eastAsia="x-none"/>
        </w:rPr>
        <w:t>*McAllister, P., Anders, K., *Morrison, K., *Washburn-Busk, M, *Taylor, L., *Goodcase, E., *Kanter, J. B., &amp; Monk, J. K</w:t>
      </w:r>
      <w:r w:rsidR="007D5E67" w:rsidRPr="002609E4">
        <w:rPr>
          <w:bCs/>
          <w:color w:val="080808"/>
          <w:shd w:val="clear" w:color="auto" w:fill="FFFFFF"/>
          <w:lang w:eastAsia="x-none"/>
        </w:rPr>
        <w:t xml:space="preserve">. (2019, October). </w:t>
      </w:r>
      <w:r w:rsidR="007D5E67" w:rsidRPr="002609E4">
        <w:rPr>
          <w:bCs/>
          <w:i/>
          <w:color w:val="080808"/>
          <w:shd w:val="clear" w:color="auto" w:fill="FFFFFF"/>
          <w:lang w:eastAsia="x-none"/>
        </w:rPr>
        <w:t xml:space="preserve">So you want to broaden your impact but aren’t sure how… Start here! </w:t>
      </w:r>
      <w:r w:rsidR="007D5E67" w:rsidRPr="002609E4">
        <w:rPr>
          <w:bCs/>
          <w:color w:val="080808"/>
          <w:shd w:val="clear" w:color="auto" w:fill="FFFFFF"/>
          <w:lang w:eastAsia="x-none"/>
        </w:rPr>
        <w:t>Preconference workshop presented at the Society for the Study of Emerging Adulthood annual conference, Toronto, Canada.</w:t>
      </w:r>
    </w:p>
    <w:p w14:paraId="77E83819" w14:textId="218C41EE" w:rsidR="007D5E67" w:rsidRPr="002609E4" w:rsidRDefault="007D5E67" w:rsidP="007D5E67">
      <w:pPr>
        <w:tabs>
          <w:tab w:val="left" w:pos="8640"/>
        </w:tabs>
        <w:spacing w:after="120"/>
        <w:ind w:left="720" w:hanging="720"/>
        <w:rPr>
          <w:bCs/>
          <w:color w:val="080808"/>
          <w:shd w:val="clear" w:color="auto" w:fill="FFFFFF"/>
          <w:lang w:eastAsia="x-none"/>
        </w:rPr>
      </w:pPr>
      <w:r w:rsidRPr="002609E4">
        <w:rPr>
          <w:bCs/>
          <w:color w:val="080808"/>
          <w:shd w:val="clear" w:color="auto" w:fill="FFFFFF"/>
          <w:lang w:eastAsia="x-none"/>
        </w:rPr>
        <w:t xml:space="preserve">*Scroggs, B. &amp; </w:t>
      </w:r>
      <w:r w:rsidRPr="002609E4">
        <w:rPr>
          <w:b/>
          <w:bCs/>
          <w:color w:val="080808"/>
          <w:shd w:val="clear" w:color="auto" w:fill="FFFFFF"/>
          <w:lang w:eastAsia="x-none"/>
        </w:rPr>
        <w:t>Vennum, A</w:t>
      </w:r>
      <w:r w:rsidRPr="002609E4">
        <w:rPr>
          <w:bCs/>
          <w:color w:val="080808"/>
          <w:shd w:val="clear" w:color="auto" w:fill="FFFFFF"/>
          <w:lang w:eastAsia="x-none"/>
        </w:rPr>
        <w:t xml:space="preserve">. (2019, October). </w:t>
      </w:r>
      <w:r w:rsidRPr="002609E4">
        <w:rPr>
          <w:bCs/>
          <w:i/>
          <w:color w:val="080808"/>
          <w:shd w:val="clear" w:color="auto" w:fill="FFFFFF"/>
          <w:lang w:eastAsia="x-none"/>
        </w:rPr>
        <w:t>Measurement invariance in the Inventory of the Dimensions of Emerging Adulthood: The moderating effect of gender and sexual minority identity.</w:t>
      </w:r>
      <w:r w:rsidRPr="002609E4">
        <w:rPr>
          <w:bCs/>
          <w:color w:val="080808"/>
          <w:shd w:val="clear" w:color="auto" w:fill="FFFFFF"/>
          <w:lang w:eastAsia="x-none"/>
        </w:rPr>
        <w:t xml:space="preserve"> Paper presented at the Society for the Study of Emerging Adulthood annual conference, Toronto, Canada.</w:t>
      </w:r>
    </w:p>
    <w:p w14:paraId="02EED7E1" w14:textId="4B5DDB46" w:rsidR="0006053D" w:rsidRPr="002609E4" w:rsidRDefault="0006053D" w:rsidP="00807BDD">
      <w:pPr>
        <w:tabs>
          <w:tab w:val="left" w:pos="8640"/>
        </w:tabs>
        <w:spacing w:after="120"/>
        <w:ind w:left="720" w:hanging="720"/>
        <w:rPr>
          <w:bCs/>
          <w:color w:val="080808"/>
          <w:shd w:val="clear" w:color="auto" w:fill="FFFFFF"/>
          <w:lang w:eastAsia="x-none"/>
        </w:rPr>
      </w:pPr>
      <w:r w:rsidRPr="002609E4">
        <w:rPr>
          <w:bCs/>
          <w:color w:val="080808"/>
          <w:shd w:val="clear" w:color="auto" w:fill="FFFFFF"/>
          <w:lang w:eastAsia="x-none"/>
        </w:rPr>
        <w:lastRenderedPageBreak/>
        <w:t xml:space="preserve">*Goodcase, E., </w:t>
      </w:r>
      <w:r w:rsidRPr="002609E4">
        <w:rPr>
          <w:b/>
          <w:bCs/>
          <w:color w:val="080808"/>
          <w:shd w:val="clear" w:color="auto" w:fill="FFFFFF"/>
          <w:lang w:eastAsia="x-none"/>
        </w:rPr>
        <w:t>Vennum, A.,</w:t>
      </w:r>
      <w:r w:rsidRPr="002609E4">
        <w:rPr>
          <w:bCs/>
          <w:color w:val="080808"/>
          <w:shd w:val="clear" w:color="auto" w:fill="FFFFFF"/>
          <w:lang w:eastAsia="x-none"/>
        </w:rPr>
        <w:t xml:space="preserve"> *</w:t>
      </w:r>
      <w:proofErr w:type="spellStart"/>
      <w:r w:rsidRPr="002609E4">
        <w:rPr>
          <w:bCs/>
          <w:color w:val="080808"/>
          <w:shd w:val="clear" w:color="auto" w:fill="FFFFFF"/>
          <w:lang w:eastAsia="x-none"/>
        </w:rPr>
        <w:t>Ruhlman</w:t>
      </w:r>
      <w:proofErr w:type="spellEnd"/>
      <w:r w:rsidRPr="002609E4">
        <w:rPr>
          <w:bCs/>
          <w:color w:val="080808"/>
          <w:shd w:val="clear" w:color="auto" w:fill="FFFFFF"/>
          <w:lang w:eastAsia="x-none"/>
        </w:rPr>
        <w:t xml:space="preserve">, L., *Washburn-Busk, M., &amp; *Taylor, L. (2019, August). </w:t>
      </w:r>
      <w:r w:rsidRPr="002609E4">
        <w:rPr>
          <w:bCs/>
          <w:i/>
          <w:color w:val="080808"/>
          <w:shd w:val="clear" w:color="auto" w:fill="FFFFFF"/>
          <w:lang w:eastAsia="x-none"/>
        </w:rPr>
        <w:t>Agents of social change: Re-storying the identity of MFTs.</w:t>
      </w:r>
      <w:r w:rsidRPr="002609E4">
        <w:rPr>
          <w:bCs/>
          <w:color w:val="080808"/>
          <w:shd w:val="clear" w:color="auto" w:fill="FFFFFF"/>
          <w:lang w:eastAsia="x-none"/>
        </w:rPr>
        <w:t xml:space="preserve"> Workshop presented at the American Association for Marriage and Family Therapy</w:t>
      </w:r>
      <w:r w:rsidR="007D5E67" w:rsidRPr="002609E4">
        <w:rPr>
          <w:bCs/>
          <w:color w:val="080808"/>
          <w:shd w:val="clear" w:color="auto" w:fill="FFFFFF"/>
          <w:lang w:eastAsia="x-none"/>
        </w:rPr>
        <w:t xml:space="preserve"> annual conference</w:t>
      </w:r>
      <w:r w:rsidRPr="002609E4">
        <w:rPr>
          <w:bCs/>
          <w:color w:val="080808"/>
          <w:shd w:val="clear" w:color="auto" w:fill="FFFFFF"/>
          <w:lang w:eastAsia="x-none"/>
        </w:rPr>
        <w:t>, Austin, TX.</w:t>
      </w:r>
    </w:p>
    <w:p w14:paraId="494D9CAC" w14:textId="3D6898C0" w:rsidR="00871303" w:rsidRPr="002609E4" w:rsidRDefault="00871303" w:rsidP="00807BDD">
      <w:pPr>
        <w:tabs>
          <w:tab w:val="left" w:pos="8640"/>
        </w:tabs>
        <w:spacing w:after="120"/>
        <w:ind w:left="720" w:hanging="720"/>
        <w:rPr>
          <w:bCs/>
          <w:color w:val="080808"/>
          <w:shd w:val="clear" w:color="auto" w:fill="FFFFFF"/>
          <w:lang w:eastAsia="x-none"/>
        </w:rPr>
      </w:pPr>
      <w:r w:rsidRPr="002609E4">
        <w:rPr>
          <w:bCs/>
          <w:color w:val="080808"/>
          <w:shd w:val="clear" w:color="auto" w:fill="FFFFFF"/>
          <w:lang w:eastAsia="x-none"/>
        </w:rPr>
        <w:t xml:space="preserve">*Scroggs, B., &amp; </w:t>
      </w:r>
      <w:r w:rsidRPr="002609E4">
        <w:rPr>
          <w:b/>
          <w:bCs/>
          <w:color w:val="080808"/>
          <w:shd w:val="clear" w:color="auto" w:fill="FFFFFF"/>
          <w:lang w:eastAsia="x-none"/>
        </w:rPr>
        <w:t>Vennum, A.</w:t>
      </w:r>
      <w:r w:rsidRPr="002609E4">
        <w:rPr>
          <w:bCs/>
          <w:color w:val="080808"/>
          <w:shd w:val="clear" w:color="auto" w:fill="FFFFFF"/>
          <w:lang w:eastAsia="x-none"/>
        </w:rPr>
        <w:t xml:space="preserve"> (2019, March). </w:t>
      </w:r>
      <w:r w:rsidRPr="002609E4">
        <w:rPr>
          <w:bCs/>
          <w:i/>
          <w:color w:val="080808"/>
          <w:shd w:val="clear" w:color="auto" w:fill="FFFFFF"/>
          <w:lang w:eastAsia="x-none"/>
        </w:rPr>
        <w:t>Sexual minority self-esteem development across the transition to adulthood: The influence of familial understanding</w:t>
      </w:r>
      <w:r w:rsidRPr="002609E4">
        <w:rPr>
          <w:bCs/>
          <w:color w:val="080808"/>
          <w:shd w:val="clear" w:color="auto" w:fill="FFFFFF"/>
          <w:lang w:eastAsia="x-none"/>
        </w:rPr>
        <w:t>. Poster presented at the Society for Research in Child Development</w:t>
      </w:r>
      <w:r w:rsidR="00727467" w:rsidRPr="002609E4">
        <w:rPr>
          <w:bCs/>
          <w:color w:val="080808"/>
          <w:shd w:val="clear" w:color="auto" w:fill="FFFFFF"/>
          <w:lang w:eastAsia="x-none"/>
        </w:rPr>
        <w:t xml:space="preserve"> annual conference</w:t>
      </w:r>
      <w:r w:rsidRPr="002609E4">
        <w:rPr>
          <w:bCs/>
          <w:color w:val="080808"/>
          <w:shd w:val="clear" w:color="auto" w:fill="FFFFFF"/>
          <w:lang w:eastAsia="x-none"/>
        </w:rPr>
        <w:t>, Baltimore, MD.</w:t>
      </w:r>
    </w:p>
    <w:p w14:paraId="0C24CDA9" w14:textId="3BF5A05D" w:rsidR="00807BDD" w:rsidRPr="002609E4" w:rsidRDefault="00DE1D79" w:rsidP="00807BDD">
      <w:pPr>
        <w:tabs>
          <w:tab w:val="left" w:pos="8640"/>
        </w:tabs>
        <w:spacing w:after="120"/>
        <w:ind w:left="720" w:hanging="720"/>
        <w:rPr>
          <w:bCs/>
          <w:color w:val="080808"/>
          <w:shd w:val="clear" w:color="auto" w:fill="FFFFFF"/>
          <w:lang w:eastAsia="x-none"/>
        </w:rPr>
      </w:pPr>
      <w:r w:rsidRPr="002609E4">
        <w:rPr>
          <w:bCs/>
          <w:color w:val="080808"/>
          <w:shd w:val="clear" w:color="auto" w:fill="FFFFFF"/>
          <w:lang w:eastAsia="x-none"/>
        </w:rPr>
        <w:t>*</w:t>
      </w:r>
      <w:r w:rsidR="00807BDD" w:rsidRPr="002609E4">
        <w:rPr>
          <w:bCs/>
          <w:color w:val="080808"/>
          <w:shd w:val="clear" w:color="auto" w:fill="FFFFFF"/>
          <w:lang w:eastAsia="x-none"/>
        </w:rPr>
        <w:t xml:space="preserve">Astle, S., </w:t>
      </w:r>
      <w:r w:rsidR="00807BDD" w:rsidRPr="002609E4">
        <w:rPr>
          <w:b/>
          <w:bCs/>
          <w:color w:val="080808"/>
          <w:shd w:val="clear" w:color="auto" w:fill="FFFFFF"/>
          <w:lang w:eastAsia="x-none"/>
        </w:rPr>
        <w:t>Vennum A</w:t>
      </w:r>
      <w:r w:rsidR="00807BDD" w:rsidRPr="002609E4">
        <w:rPr>
          <w:bCs/>
          <w:color w:val="080808"/>
          <w:shd w:val="clear" w:color="auto" w:fill="FFFFFF"/>
          <w:lang w:eastAsia="x-none"/>
        </w:rPr>
        <w:t>., &amp; Monk,</w:t>
      </w:r>
      <w:r w:rsidR="002E3903" w:rsidRPr="002609E4">
        <w:rPr>
          <w:bCs/>
          <w:color w:val="080808"/>
          <w:shd w:val="clear" w:color="auto" w:fill="FFFFFF"/>
          <w:lang w:eastAsia="x-none"/>
        </w:rPr>
        <w:t xml:space="preserve"> K. (2019, March). </w:t>
      </w:r>
      <w:r w:rsidR="002E3903" w:rsidRPr="002609E4">
        <w:rPr>
          <w:bCs/>
          <w:i/>
          <w:color w:val="080808"/>
          <w:shd w:val="clear" w:color="auto" w:fill="FFFFFF"/>
          <w:lang w:eastAsia="x-none"/>
        </w:rPr>
        <w:t>Relevate: A mobile-based intervention for delivering relationship e</w:t>
      </w:r>
      <w:r w:rsidR="00807BDD" w:rsidRPr="002609E4">
        <w:rPr>
          <w:bCs/>
          <w:i/>
          <w:color w:val="080808"/>
          <w:shd w:val="clear" w:color="auto" w:fill="FFFFFF"/>
          <w:lang w:eastAsia="x-none"/>
        </w:rPr>
        <w:t>ducation</w:t>
      </w:r>
      <w:r w:rsidR="00807BDD" w:rsidRPr="002609E4">
        <w:rPr>
          <w:bCs/>
          <w:color w:val="080808"/>
          <w:shd w:val="clear" w:color="auto" w:fill="FFFFFF"/>
          <w:lang w:eastAsia="x-none"/>
        </w:rPr>
        <w:t xml:space="preserve">. Oral presentation at </w:t>
      </w:r>
      <w:r w:rsidR="00727467" w:rsidRPr="002609E4">
        <w:rPr>
          <w:bCs/>
          <w:color w:val="080808"/>
          <w:shd w:val="clear" w:color="auto" w:fill="FFFFFF"/>
          <w:lang w:eastAsia="x-none"/>
        </w:rPr>
        <w:t xml:space="preserve">the </w:t>
      </w:r>
      <w:r w:rsidR="00A27D17" w:rsidRPr="002609E4">
        <w:rPr>
          <w:bCs/>
          <w:color w:val="080808"/>
          <w:shd w:val="clear" w:color="auto" w:fill="FFFFFF"/>
          <w:lang w:eastAsia="x-none"/>
        </w:rPr>
        <w:t>SciComm 2019 Conference</w:t>
      </w:r>
      <w:r w:rsidR="00807BDD" w:rsidRPr="002609E4">
        <w:rPr>
          <w:bCs/>
          <w:color w:val="080808"/>
          <w:shd w:val="clear" w:color="auto" w:fill="FFFFFF"/>
          <w:lang w:eastAsia="x-none"/>
        </w:rPr>
        <w:t>, Manhattan, KS.</w:t>
      </w:r>
    </w:p>
    <w:p w14:paraId="7428062B" w14:textId="41E0F44D" w:rsidR="00DE1D79" w:rsidRPr="002609E4" w:rsidRDefault="00DE1D79" w:rsidP="00DE1D79">
      <w:pPr>
        <w:tabs>
          <w:tab w:val="left" w:pos="8640"/>
        </w:tabs>
        <w:spacing w:after="120"/>
        <w:ind w:left="720" w:hanging="720"/>
        <w:rPr>
          <w:bCs/>
          <w:color w:val="080808"/>
          <w:shd w:val="clear" w:color="auto" w:fill="FFFFFF"/>
          <w:lang w:eastAsia="x-none"/>
        </w:rPr>
      </w:pPr>
      <w:r w:rsidRPr="002609E4">
        <w:rPr>
          <w:bCs/>
          <w:color w:val="080808"/>
          <w:shd w:val="clear" w:color="auto" w:fill="FFFFFF"/>
          <w:lang w:eastAsia="x-none"/>
        </w:rPr>
        <w:t xml:space="preserve">*McAllister, P., </w:t>
      </w:r>
      <w:r w:rsidRPr="002609E4">
        <w:rPr>
          <w:b/>
          <w:bCs/>
          <w:color w:val="080808"/>
          <w:shd w:val="clear" w:color="auto" w:fill="FFFFFF"/>
          <w:lang w:eastAsia="x-none"/>
        </w:rPr>
        <w:t>Vennum, A.,</w:t>
      </w:r>
      <w:r w:rsidRPr="002609E4">
        <w:rPr>
          <w:bCs/>
          <w:color w:val="080808"/>
          <w:shd w:val="clear" w:color="auto" w:fill="FFFFFF"/>
          <w:lang w:eastAsia="x-none"/>
        </w:rPr>
        <w:t xml:space="preserve"> Toews, M., &amp; *Morrison, K. (2019, March). </w:t>
      </w:r>
      <w:r w:rsidRPr="002609E4">
        <w:rPr>
          <w:bCs/>
          <w:i/>
          <w:color w:val="080808"/>
          <w:shd w:val="clear" w:color="auto" w:fill="FFFFFF"/>
          <w:lang w:eastAsia="x-none"/>
        </w:rPr>
        <w:t>We wake up at 5:30 once a month to teach teens about relationship science...here are 10 things we’ve learned.</w:t>
      </w:r>
      <w:r w:rsidRPr="002609E4">
        <w:rPr>
          <w:bCs/>
          <w:color w:val="080808"/>
          <w:shd w:val="clear" w:color="auto" w:fill="FFFFFF"/>
          <w:lang w:eastAsia="x-none"/>
        </w:rPr>
        <w:t xml:space="preserve"> Presentation given at the </w:t>
      </w:r>
      <w:r w:rsidR="00A27D17" w:rsidRPr="002609E4">
        <w:rPr>
          <w:bCs/>
          <w:color w:val="080808"/>
          <w:shd w:val="clear" w:color="auto" w:fill="FFFFFF"/>
          <w:lang w:eastAsia="x-none"/>
        </w:rPr>
        <w:t>SciComm 2019</w:t>
      </w:r>
      <w:r w:rsidRPr="002609E4">
        <w:rPr>
          <w:bCs/>
          <w:color w:val="080808"/>
          <w:shd w:val="clear" w:color="auto" w:fill="FFFFFF"/>
          <w:lang w:eastAsia="x-none"/>
        </w:rPr>
        <w:t xml:space="preserve"> </w:t>
      </w:r>
      <w:r w:rsidR="00A27D17" w:rsidRPr="002609E4">
        <w:rPr>
          <w:bCs/>
          <w:color w:val="080808"/>
          <w:shd w:val="clear" w:color="auto" w:fill="FFFFFF"/>
          <w:lang w:eastAsia="x-none"/>
        </w:rPr>
        <w:t>C</w:t>
      </w:r>
      <w:r w:rsidRPr="002609E4">
        <w:rPr>
          <w:bCs/>
          <w:color w:val="080808"/>
          <w:shd w:val="clear" w:color="auto" w:fill="FFFFFF"/>
          <w:lang w:eastAsia="x-none"/>
        </w:rPr>
        <w:t>onference, Manhattan, KS. </w:t>
      </w:r>
    </w:p>
    <w:p w14:paraId="4A0E42CC" w14:textId="1ACE1E71" w:rsidR="005C4D70" w:rsidRPr="002609E4" w:rsidRDefault="005C4D70" w:rsidP="005C4D70">
      <w:pPr>
        <w:tabs>
          <w:tab w:val="left" w:pos="8640"/>
        </w:tabs>
        <w:spacing w:after="120"/>
        <w:ind w:left="720" w:hanging="720"/>
        <w:rPr>
          <w:bCs/>
          <w:color w:val="080808"/>
          <w:shd w:val="clear" w:color="auto" w:fill="FFFFFF"/>
          <w:lang w:eastAsia="x-none"/>
        </w:rPr>
      </w:pPr>
      <w:r w:rsidRPr="002609E4">
        <w:rPr>
          <w:bCs/>
          <w:color w:val="080808"/>
          <w:shd w:val="clear" w:color="auto" w:fill="FFFFFF"/>
          <w:lang w:eastAsia="x-none"/>
        </w:rPr>
        <w:t>*</w:t>
      </w:r>
      <w:r w:rsidR="00D74F95" w:rsidRPr="002609E4">
        <w:rPr>
          <w:bCs/>
          <w:color w:val="080808"/>
          <w:shd w:val="clear" w:color="auto" w:fill="FFFFFF"/>
          <w:lang w:eastAsia="x-none"/>
        </w:rPr>
        <w:t xml:space="preserve">Washburn-Busk, M., </w:t>
      </w:r>
      <w:r w:rsidR="00D74F95" w:rsidRPr="002609E4">
        <w:rPr>
          <w:b/>
          <w:bCs/>
          <w:color w:val="080808"/>
          <w:shd w:val="clear" w:color="auto" w:fill="FFFFFF"/>
          <w:lang w:eastAsia="x-none"/>
        </w:rPr>
        <w:t>Vennum, A</w:t>
      </w:r>
      <w:r w:rsidR="00D74F95" w:rsidRPr="002609E4">
        <w:rPr>
          <w:bCs/>
          <w:color w:val="080808"/>
          <w:shd w:val="clear" w:color="auto" w:fill="FFFFFF"/>
          <w:lang w:eastAsia="x-none"/>
        </w:rPr>
        <w:t xml:space="preserve">., Monk, J. K., </w:t>
      </w:r>
      <w:r w:rsidRPr="002609E4">
        <w:rPr>
          <w:bCs/>
          <w:color w:val="080808"/>
          <w:shd w:val="clear" w:color="auto" w:fill="FFFFFF"/>
          <w:lang w:eastAsia="x-none"/>
        </w:rPr>
        <w:t>*</w:t>
      </w:r>
      <w:r w:rsidR="00D74F95" w:rsidRPr="002609E4">
        <w:rPr>
          <w:bCs/>
          <w:color w:val="080808"/>
          <w:shd w:val="clear" w:color="auto" w:fill="FFFFFF"/>
          <w:lang w:eastAsia="x-none"/>
        </w:rPr>
        <w:t xml:space="preserve">Jones, D., &amp; </w:t>
      </w:r>
      <w:r w:rsidRPr="002609E4">
        <w:rPr>
          <w:bCs/>
          <w:color w:val="080808"/>
          <w:shd w:val="clear" w:color="auto" w:fill="FFFFFF"/>
          <w:lang w:eastAsia="x-none"/>
        </w:rPr>
        <w:t>*</w:t>
      </w:r>
      <w:r w:rsidR="00D74F95" w:rsidRPr="002609E4">
        <w:rPr>
          <w:bCs/>
          <w:color w:val="080808"/>
          <w:shd w:val="clear" w:color="auto" w:fill="FFFFFF"/>
          <w:lang w:eastAsia="x-none"/>
        </w:rPr>
        <w:t>Kanter, J. (</w:t>
      </w:r>
      <w:r w:rsidR="00522ED1" w:rsidRPr="002609E4">
        <w:rPr>
          <w:bCs/>
          <w:color w:val="080808"/>
          <w:shd w:val="clear" w:color="auto" w:fill="FFFFFF"/>
          <w:lang w:eastAsia="x-none"/>
        </w:rPr>
        <w:t xml:space="preserve">2018, </w:t>
      </w:r>
      <w:r w:rsidR="001259B1" w:rsidRPr="002609E4">
        <w:rPr>
          <w:bCs/>
          <w:color w:val="080808"/>
          <w:shd w:val="clear" w:color="auto" w:fill="FFFFFF"/>
          <w:lang w:eastAsia="x-none"/>
        </w:rPr>
        <w:t>November</w:t>
      </w:r>
      <w:r w:rsidR="00D74F95" w:rsidRPr="002609E4">
        <w:rPr>
          <w:bCs/>
          <w:color w:val="080808"/>
          <w:shd w:val="clear" w:color="auto" w:fill="FFFFFF"/>
          <w:lang w:eastAsia="x-none"/>
        </w:rPr>
        <w:t xml:space="preserve">). </w:t>
      </w:r>
      <w:r w:rsidR="00D74F95" w:rsidRPr="002609E4">
        <w:rPr>
          <w:bCs/>
          <w:i/>
          <w:color w:val="080808"/>
          <w:shd w:val="clear" w:color="auto" w:fill="FFFFFF"/>
          <w:lang w:eastAsia="x-none"/>
        </w:rPr>
        <w:t>Using your social positioning as scholars to promote social justice through public scholarship.</w:t>
      </w:r>
      <w:r w:rsidR="00D74F95" w:rsidRPr="002609E4">
        <w:rPr>
          <w:bCs/>
          <w:color w:val="080808"/>
          <w:shd w:val="clear" w:color="auto" w:fill="FFFFFF"/>
          <w:lang w:eastAsia="x-none"/>
        </w:rPr>
        <w:t xml:space="preserve"> </w:t>
      </w:r>
      <w:r w:rsidRPr="002609E4">
        <w:rPr>
          <w:bCs/>
          <w:color w:val="080808"/>
          <w:shd w:val="clear" w:color="auto" w:fill="FFFFFF"/>
          <w:lang w:eastAsia="x-none"/>
        </w:rPr>
        <w:t>Roundtable presented at the annual meeting of the National Conference on Family Relations, San Diego, CA.</w:t>
      </w:r>
    </w:p>
    <w:p w14:paraId="202571CA" w14:textId="695360B6" w:rsidR="00D74F95" w:rsidRPr="002609E4" w:rsidRDefault="005C4D70" w:rsidP="00EC0C75">
      <w:pPr>
        <w:tabs>
          <w:tab w:val="left" w:pos="8640"/>
        </w:tabs>
        <w:spacing w:after="120"/>
        <w:ind w:left="720" w:hanging="720"/>
        <w:rPr>
          <w:bCs/>
          <w:color w:val="080808"/>
          <w:shd w:val="clear" w:color="auto" w:fill="FFFFFF"/>
          <w:lang w:eastAsia="x-none"/>
        </w:rPr>
      </w:pPr>
      <w:r w:rsidRPr="002609E4">
        <w:rPr>
          <w:bCs/>
          <w:color w:val="080808"/>
          <w:shd w:val="clear" w:color="auto" w:fill="FFFFFF"/>
          <w:lang w:eastAsia="x-none"/>
        </w:rPr>
        <w:t xml:space="preserve">*Washburn-Busk., M., </w:t>
      </w:r>
      <w:r w:rsidRPr="002609E4">
        <w:rPr>
          <w:b/>
          <w:bCs/>
          <w:color w:val="080808"/>
          <w:shd w:val="clear" w:color="auto" w:fill="FFFFFF"/>
          <w:lang w:eastAsia="x-none"/>
        </w:rPr>
        <w:t>Vennum, A.</w:t>
      </w:r>
      <w:r w:rsidRPr="002609E4">
        <w:rPr>
          <w:bCs/>
          <w:color w:val="080808"/>
          <w:shd w:val="clear" w:color="auto" w:fill="FFFFFF"/>
          <w:lang w:eastAsia="x-none"/>
        </w:rPr>
        <w:t>, &amp; McAllister, P. (</w:t>
      </w:r>
      <w:r w:rsidR="00522ED1" w:rsidRPr="002609E4">
        <w:rPr>
          <w:bCs/>
          <w:color w:val="080808"/>
          <w:shd w:val="clear" w:color="auto" w:fill="FFFFFF"/>
          <w:lang w:eastAsia="x-none"/>
        </w:rPr>
        <w:t xml:space="preserve">2018, </w:t>
      </w:r>
      <w:r w:rsidR="001259B1" w:rsidRPr="002609E4">
        <w:rPr>
          <w:bCs/>
          <w:color w:val="080808"/>
          <w:shd w:val="clear" w:color="auto" w:fill="FFFFFF"/>
          <w:lang w:eastAsia="x-none"/>
        </w:rPr>
        <w:t>November</w:t>
      </w:r>
      <w:r w:rsidRPr="002609E4">
        <w:rPr>
          <w:bCs/>
          <w:color w:val="080808"/>
          <w:shd w:val="clear" w:color="auto" w:fill="FFFFFF"/>
          <w:lang w:eastAsia="x-none"/>
        </w:rPr>
        <w:t xml:space="preserve">). </w:t>
      </w:r>
      <w:r w:rsidRPr="002609E4">
        <w:rPr>
          <w:bCs/>
          <w:i/>
          <w:color w:val="080808"/>
          <w:shd w:val="clear" w:color="auto" w:fill="FFFFFF"/>
          <w:lang w:eastAsia="x-none"/>
        </w:rPr>
        <w:t>An exploration of the change mechanisms for ambivalence reduction in young adult cyclical relationships</w:t>
      </w:r>
      <w:r w:rsidRPr="002609E4">
        <w:rPr>
          <w:bCs/>
          <w:color w:val="080808"/>
          <w:shd w:val="clear" w:color="auto" w:fill="FFFFFF"/>
          <w:lang w:eastAsia="x-none"/>
        </w:rPr>
        <w:t>. Poster presented at the annual meeting of the National Conference on Family Relations, San Diego, CA.</w:t>
      </w:r>
    </w:p>
    <w:p w14:paraId="578B1884" w14:textId="7C436CAC" w:rsidR="005C4D70" w:rsidRPr="002609E4" w:rsidRDefault="005C4D70" w:rsidP="00EC0C75">
      <w:pPr>
        <w:tabs>
          <w:tab w:val="left" w:pos="8640"/>
        </w:tabs>
        <w:spacing w:after="120"/>
        <w:ind w:left="720" w:hanging="720"/>
        <w:rPr>
          <w:bCs/>
          <w:color w:val="080808"/>
          <w:shd w:val="clear" w:color="auto" w:fill="FFFFFF"/>
          <w:lang w:eastAsia="x-none"/>
        </w:rPr>
      </w:pPr>
      <w:r w:rsidRPr="002609E4">
        <w:rPr>
          <w:bCs/>
          <w:color w:val="080808"/>
          <w:shd w:val="clear" w:color="auto" w:fill="FFFFFF"/>
          <w:lang w:eastAsia="x-none"/>
        </w:rPr>
        <w:t xml:space="preserve">*Washburn-Busk, M., </w:t>
      </w:r>
      <w:r w:rsidRPr="002609E4">
        <w:rPr>
          <w:b/>
          <w:bCs/>
          <w:color w:val="080808"/>
          <w:shd w:val="clear" w:color="auto" w:fill="FFFFFF"/>
          <w:lang w:eastAsia="x-none"/>
        </w:rPr>
        <w:t>Vennum, A.</w:t>
      </w:r>
      <w:r w:rsidRPr="002609E4">
        <w:rPr>
          <w:bCs/>
          <w:color w:val="080808"/>
          <w:shd w:val="clear" w:color="auto" w:fill="FFFFFF"/>
          <w:lang w:eastAsia="x-none"/>
        </w:rPr>
        <w:t>, Anders, K., &amp; Toews, M. (</w:t>
      </w:r>
      <w:r w:rsidR="00522ED1" w:rsidRPr="002609E4">
        <w:rPr>
          <w:bCs/>
          <w:color w:val="080808"/>
          <w:shd w:val="clear" w:color="auto" w:fill="FFFFFF"/>
          <w:lang w:eastAsia="x-none"/>
        </w:rPr>
        <w:t>2018, November</w:t>
      </w:r>
      <w:r w:rsidRPr="002609E4">
        <w:rPr>
          <w:bCs/>
          <w:color w:val="080808"/>
          <w:shd w:val="clear" w:color="auto" w:fill="FFFFFF"/>
          <w:lang w:eastAsia="x-none"/>
        </w:rPr>
        <w:t xml:space="preserve">). </w:t>
      </w:r>
      <w:r w:rsidRPr="002609E4">
        <w:rPr>
          <w:bCs/>
          <w:i/>
          <w:color w:val="080808"/>
          <w:shd w:val="clear" w:color="auto" w:fill="FFFFFF"/>
          <w:lang w:eastAsia="x-none"/>
        </w:rPr>
        <w:t>Predictive factors of certainty about sexual values in adolescence.</w:t>
      </w:r>
      <w:r w:rsidRPr="002609E4">
        <w:rPr>
          <w:bCs/>
          <w:color w:val="080808"/>
          <w:shd w:val="clear" w:color="auto" w:fill="FFFFFF"/>
          <w:lang w:eastAsia="x-none"/>
        </w:rPr>
        <w:t xml:space="preserve"> Lightning paper presented at the annual meeting of the National Conference on Family Relations, San Diego, CA.</w:t>
      </w:r>
    </w:p>
    <w:p w14:paraId="0E385A65" w14:textId="77777777" w:rsidR="00EC0C75" w:rsidRPr="002609E4" w:rsidRDefault="00EC0C75" w:rsidP="00EC0C75">
      <w:pPr>
        <w:tabs>
          <w:tab w:val="left" w:pos="8640"/>
        </w:tabs>
        <w:spacing w:after="120"/>
        <w:ind w:left="720" w:hanging="720"/>
        <w:rPr>
          <w:bCs/>
          <w:color w:val="080808"/>
          <w:shd w:val="clear" w:color="auto" w:fill="FFFFFF"/>
          <w:lang w:eastAsia="x-none"/>
        </w:rPr>
      </w:pPr>
      <w:r w:rsidRPr="002609E4">
        <w:rPr>
          <w:bCs/>
          <w:color w:val="080808"/>
          <w:shd w:val="clear" w:color="auto" w:fill="FFFFFF"/>
          <w:lang w:eastAsia="x-none"/>
        </w:rPr>
        <w:t>Anders, K.M.,</w:t>
      </w:r>
      <w:r w:rsidRPr="002609E4">
        <w:rPr>
          <w:b/>
          <w:bCs/>
          <w:color w:val="080808"/>
          <w:shd w:val="clear" w:color="auto" w:fill="FFFFFF"/>
          <w:lang w:eastAsia="x-none"/>
        </w:rPr>
        <w:t xml:space="preserve"> *</w:t>
      </w:r>
      <w:r w:rsidRPr="002609E4">
        <w:rPr>
          <w:bCs/>
          <w:color w:val="080808"/>
          <w:shd w:val="clear" w:color="auto" w:fill="FFFFFF"/>
          <w:lang w:eastAsia="x-none"/>
        </w:rPr>
        <w:t xml:space="preserve">Goodcase, E., *Scroggs, B., Toews, M.L., </w:t>
      </w:r>
      <w:r w:rsidRPr="002609E4">
        <w:rPr>
          <w:b/>
          <w:bCs/>
          <w:color w:val="080808"/>
          <w:shd w:val="clear" w:color="auto" w:fill="FFFFFF"/>
          <w:lang w:eastAsia="x-none"/>
        </w:rPr>
        <w:t>Vennum, A.</w:t>
      </w:r>
      <w:r w:rsidRPr="002609E4">
        <w:rPr>
          <w:bCs/>
          <w:color w:val="080808"/>
          <w:shd w:val="clear" w:color="auto" w:fill="FFFFFF"/>
          <w:lang w:eastAsia="x-none"/>
        </w:rPr>
        <w:t xml:space="preserve">, &amp; *Colburn, S. (2018, November). </w:t>
      </w:r>
      <w:r w:rsidRPr="002609E4">
        <w:rPr>
          <w:bCs/>
          <w:i/>
          <w:iCs/>
          <w:color w:val="080808"/>
          <w:shd w:val="clear" w:color="auto" w:fill="FFFFFF"/>
          <w:lang w:eastAsia="x-none"/>
        </w:rPr>
        <w:t>Social norms in adolescence: Perceptions of peers’ sexual and romantic behaviors and sexual values</w:t>
      </w:r>
      <w:r w:rsidRPr="002609E4">
        <w:rPr>
          <w:bCs/>
          <w:color w:val="080808"/>
          <w:shd w:val="clear" w:color="auto" w:fill="FFFFFF"/>
          <w:lang w:eastAsia="x-none"/>
        </w:rPr>
        <w:t>. L</w:t>
      </w:r>
      <w:r w:rsidR="005C4D70" w:rsidRPr="002609E4">
        <w:rPr>
          <w:bCs/>
          <w:color w:val="080808"/>
          <w:shd w:val="clear" w:color="auto" w:fill="FFFFFF"/>
          <w:lang w:eastAsia="x-none"/>
        </w:rPr>
        <w:t xml:space="preserve">ightning paper presented at the </w:t>
      </w:r>
      <w:r w:rsidRPr="002609E4">
        <w:rPr>
          <w:bCs/>
          <w:color w:val="080808"/>
          <w:shd w:val="clear" w:color="auto" w:fill="FFFFFF"/>
          <w:lang w:eastAsia="x-none"/>
        </w:rPr>
        <w:t xml:space="preserve">annual meeting </w:t>
      </w:r>
      <w:r w:rsidR="005C4D70" w:rsidRPr="002609E4">
        <w:rPr>
          <w:bCs/>
          <w:color w:val="080808"/>
          <w:shd w:val="clear" w:color="auto" w:fill="FFFFFF"/>
          <w:lang w:eastAsia="x-none"/>
        </w:rPr>
        <w:t xml:space="preserve">of the </w:t>
      </w:r>
      <w:r w:rsidRPr="002609E4">
        <w:rPr>
          <w:bCs/>
          <w:color w:val="080808"/>
          <w:shd w:val="clear" w:color="auto" w:fill="FFFFFF"/>
          <w:lang w:eastAsia="x-none"/>
        </w:rPr>
        <w:t>National Conference on Family Relations, San Diego, CA.</w:t>
      </w:r>
    </w:p>
    <w:p w14:paraId="4FD0F18D" w14:textId="554857E2" w:rsidR="00B342AE" w:rsidRPr="002609E4" w:rsidRDefault="00B342AE" w:rsidP="002E77FC">
      <w:pPr>
        <w:tabs>
          <w:tab w:val="left" w:pos="8640"/>
        </w:tabs>
        <w:spacing w:after="120"/>
        <w:ind w:left="720" w:hanging="720"/>
        <w:rPr>
          <w:bCs/>
          <w:color w:val="080808"/>
          <w:shd w:val="clear" w:color="auto" w:fill="FFFFFF"/>
          <w:lang w:eastAsia="x-none"/>
        </w:rPr>
      </w:pPr>
      <w:r w:rsidRPr="002609E4">
        <w:rPr>
          <w:bCs/>
          <w:color w:val="080808"/>
          <w:shd w:val="clear" w:color="auto" w:fill="FFFFFF"/>
          <w:lang w:eastAsia="x-none"/>
        </w:rPr>
        <w:t xml:space="preserve">Johannes, E., Wiles, B., &amp; </w:t>
      </w:r>
      <w:r w:rsidRPr="002609E4">
        <w:rPr>
          <w:b/>
          <w:bCs/>
          <w:color w:val="080808"/>
          <w:shd w:val="clear" w:color="auto" w:fill="FFFFFF"/>
          <w:lang w:eastAsia="x-none"/>
        </w:rPr>
        <w:t>Vennum, A.</w:t>
      </w:r>
      <w:r w:rsidRPr="002609E4">
        <w:rPr>
          <w:bCs/>
          <w:color w:val="080808"/>
          <w:shd w:val="clear" w:color="auto" w:fill="FFFFFF"/>
          <w:lang w:eastAsia="x-none"/>
        </w:rPr>
        <w:t xml:space="preserve"> (2018, August). </w:t>
      </w:r>
      <w:r w:rsidRPr="002609E4">
        <w:rPr>
          <w:bCs/>
          <w:i/>
          <w:color w:val="080808"/>
          <w:shd w:val="clear" w:color="auto" w:fill="FFFFFF"/>
          <w:lang w:eastAsia="x-none"/>
        </w:rPr>
        <w:t>Trauma aware, trauma-informed, and trauma-ready: Where is your extension programming?</w:t>
      </w:r>
      <w:r w:rsidRPr="002609E4">
        <w:rPr>
          <w:bCs/>
          <w:color w:val="080808"/>
          <w:shd w:val="clear" w:color="auto" w:fill="FFFFFF"/>
          <w:lang w:eastAsia="x-none"/>
        </w:rPr>
        <w:t xml:space="preserve"> Workshop given at the August Extension Update meeting, Manhattan, KS</w:t>
      </w:r>
    </w:p>
    <w:p w14:paraId="22F09163" w14:textId="1D095B2E" w:rsidR="005C4D70" w:rsidRPr="002609E4" w:rsidRDefault="0034437F" w:rsidP="002E77FC">
      <w:pPr>
        <w:tabs>
          <w:tab w:val="left" w:pos="8640"/>
        </w:tabs>
        <w:spacing w:after="120"/>
        <w:ind w:left="720" w:hanging="720"/>
        <w:rPr>
          <w:bCs/>
          <w:color w:val="080808"/>
          <w:shd w:val="clear" w:color="auto" w:fill="FFFFFF"/>
          <w:lang w:eastAsia="x-none"/>
        </w:rPr>
      </w:pPr>
      <w:r w:rsidRPr="002609E4">
        <w:rPr>
          <w:bCs/>
          <w:color w:val="080808"/>
          <w:shd w:val="clear" w:color="auto" w:fill="FFFFFF"/>
          <w:lang w:eastAsia="x-none"/>
        </w:rPr>
        <w:t>*</w:t>
      </w:r>
      <w:r w:rsidR="005C4D70" w:rsidRPr="002609E4">
        <w:rPr>
          <w:bCs/>
          <w:color w:val="080808"/>
          <w:shd w:val="clear" w:color="auto" w:fill="FFFFFF"/>
          <w:lang w:eastAsia="x-none"/>
        </w:rPr>
        <w:t xml:space="preserve">Washburn-Busk, M., &amp; </w:t>
      </w:r>
      <w:r w:rsidR="005C4D70" w:rsidRPr="002609E4">
        <w:rPr>
          <w:b/>
          <w:bCs/>
          <w:color w:val="080808"/>
          <w:shd w:val="clear" w:color="auto" w:fill="FFFFFF"/>
          <w:lang w:eastAsia="x-none"/>
        </w:rPr>
        <w:t>Vennum, A</w:t>
      </w:r>
      <w:r w:rsidR="005C4D70" w:rsidRPr="002609E4">
        <w:rPr>
          <w:bCs/>
          <w:color w:val="080808"/>
          <w:shd w:val="clear" w:color="auto" w:fill="FFFFFF"/>
          <w:lang w:eastAsia="x-none"/>
        </w:rPr>
        <w:t xml:space="preserve">. (July, 2018). </w:t>
      </w:r>
      <w:r w:rsidR="005C4D70" w:rsidRPr="002609E4">
        <w:rPr>
          <w:bCs/>
          <w:i/>
          <w:color w:val="080808"/>
          <w:shd w:val="clear" w:color="auto" w:fill="FFFFFF"/>
          <w:lang w:eastAsia="x-none"/>
        </w:rPr>
        <w:t>An exploratory study of change mechanisms for ambivalence reduction in young adult cyclical relationships: Factors that promote and detract from decision-making resiliency.</w:t>
      </w:r>
      <w:r w:rsidR="005C4D70" w:rsidRPr="002609E4">
        <w:rPr>
          <w:bCs/>
          <w:color w:val="080808"/>
          <w:shd w:val="clear" w:color="auto" w:fill="FFFFFF"/>
          <w:lang w:eastAsia="x-none"/>
        </w:rPr>
        <w:t xml:space="preserve"> Paper presented at the annual meeting of the international Association for Relationship Research, Fort Collins, CO.</w:t>
      </w:r>
    </w:p>
    <w:p w14:paraId="02063B64" w14:textId="77777777" w:rsidR="002E77FC" w:rsidRPr="002609E4" w:rsidRDefault="002E77FC" w:rsidP="002E77FC">
      <w:pPr>
        <w:tabs>
          <w:tab w:val="left" w:pos="8640"/>
        </w:tabs>
        <w:spacing w:after="120"/>
        <w:ind w:left="720" w:hanging="720"/>
        <w:rPr>
          <w:bCs/>
          <w:color w:val="080808"/>
          <w:shd w:val="clear" w:color="auto" w:fill="FFFFFF"/>
          <w:lang w:eastAsia="x-none"/>
        </w:rPr>
      </w:pPr>
      <w:r w:rsidRPr="002609E4">
        <w:rPr>
          <w:bCs/>
          <w:color w:val="080808"/>
          <w:shd w:val="clear" w:color="auto" w:fill="FFFFFF"/>
          <w:lang w:eastAsia="x-none"/>
        </w:rPr>
        <w:t xml:space="preserve">Monk, J. K., &amp; </w:t>
      </w:r>
      <w:r w:rsidRPr="002609E4">
        <w:rPr>
          <w:b/>
          <w:bCs/>
          <w:color w:val="080808"/>
          <w:shd w:val="clear" w:color="auto" w:fill="FFFFFF"/>
          <w:lang w:eastAsia="x-none"/>
        </w:rPr>
        <w:t>Vennum, A</w:t>
      </w:r>
      <w:r w:rsidRPr="002609E4">
        <w:rPr>
          <w:bCs/>
          <w:color w:val="080808"/>
          <w:shd w:val="clear" w:color="auto" w:fill="FFFFFF"/>
          <w:lang w:eastAsia="x-none"/>
        </w:rPr>
        <w:t xml:space="preserve">. (2018, April). </w:t>
      </w:r>
      <w:r w:rsidRPr="002609E4">
        <w:rPr>
          <w:bCs/>
          <w:i/>
          <w:iCs/>
          <w:color w:val="080808"/>
          <w:shd w:val="clear" w:color="auto" w:fill="FFFFFF"/>
          <w:lang w:eastAsia="x-none"/>
        </w:rPr>
        <w:t>Using a relationship education mobile platform for public scholarship and the engagement of diverse audiences</w:t>
      </w:r>
      <w:r w:rsidRPr="002609E4">
        <w:rPr>
          <w:bCs/>
          <w:color w:val="080808"/>
          <w:shd w:val="clear" w:color="auto" w:fill="FFFFFF"/>
          <w:lang w:eastAsia="x-none"/>
        </w:rPr>
        <w:t xml:space="preserve">. </w:t>
      </w:r>
      <w:r w:rsidR="00BA67EC" w:rsidRPr="002609E4">
        <w:rPr>
          <w:bCs/>
          <w:color w:val="080808"/>
          <w:shd w:val="clear" w:color="auto" w:fill="FFFFFF"/>
          <w:lang w:eastAsia="x-none"/>
        </w:rPr>
        <w:t>Training provided</w:t>
      </w:r>
      <w:r w:rsidRPr="002609E4">
        <w:rPr>
          <w:bCs/>
          <w:color w:val="080808"/>
          <w:shd w:val="clear" w:color="auto" w:fill="FFFFFF"/>
          <w:lang w:eastAsia="x-none"/>
        </w:rPr>
        <w:t xml:space="preserve"> at the annual meeting of the National Alliance for Broader Impacts, Brown University, </w:t>
      </w:r>
      <w:proofErr w:type="gramStart"/>
      <w:r w:rsidRPr="002609E4">
        <w:rPr>
          <w:bCs/>
          <w:color w:val="080808"/>
          <w:shd w:val="clear" w:color="auto" w:fill="FFFFFF"/>
          <w:lang w:eastAsia="x-none"/>
        </w:rPr>
        <w:t>Providence</w:t>
      </w:r>
      <w:proofErr w:type="gramEnd"/>
      <w:r w:rsidRPr="002609E4">
        <w:rPr>
          <w:bCs/>
          <w:color w:val="080808"/>
          <w:shd w:val="clear" w:color="auto" w:fill="FFFFFF"/>
          <w:lang w:eastAsia="x-none"/>
        </w:rPr>
        <w:t>, RI.</w:t>
      </w:r>
    </w:p>
    <w:p w14:paraId="44211630" w14:textId="77777777" w:rsidR="002E77FC" w:rsidRPr="002609E4" w:rsidRDefault="002E77FC" w:rsidP="002E77FC">
      <w:pPr>
        <w:tabs>
          <w:tab w:val="left" w:pos="8640"/>
        </w:tabs>
        <w:spacing w:after="120"/>
        <w:ind w:left="720" w:hanging="720"/>
        <w:rPr>
          <w:bCs/>
          <w:color w:val="080808"/>
          <w:shd w:val="clear" w:color="auto" w:fill="FFFFFF"/>
          <w:lang w:eastAsia="x-none"/>
        </w:rPr>
      </w:pPr>
      <w:r w:rsidRPr="002609E4">
        <w:rPr>
          <w:bCs/>
          <w:color w:val="080808"/>
          <w:shd w:val="clear" w:color="auto" w:fill="FFFFFF"/>
          <w:lang w:eastAsia="x-none"/>
        </w:rPr>
        <w:t xml:space="preserve">*Beck, A., *Denzel, J., &amp; </w:t>
      </w:r>
      <w:r w:rsidRPr="002609E4">
        <w:rPr>
          <w:b/>
          <w:bCs/>
          <w:color w:val="080808"/>
          <w:shd w:val="clear" w:color="auto" w:fill="FFFFFF"/>
          <w:lang w:eastAsia="x-none"/>
        </w:rPr>
        <w:t>Vennum, A.</w:t>
      </w:r>
      <w:r w:rsidRPr="002609E4">
        <w:rPr>
          <w:bCs/>
          <w:color w:val="080808"/>
          <w:shd w:val="clear" w:color="auto" w:fill="FFFFFF"/>
          <w:lang w:eastAsia="x-none"/>
        </w:rPr>
        <w:t xml:space="preserve"> (2017, November). </w:t>
      </w:r>
      <w:r w:rsidRPr="002609E4">
        <w:rPr>
          <w:bCs/>
          <w:i/>
          <w:color w:val="080808"/>
          <w:shd w:val="clear" w:color="auto" w:fill="FFFFFF"/>
          <w:lang w:eastAsia="x-none"/>
        </w:rPr>
        <w:t>Chronic pain and adverse mental health outcomes moderated by insu</w:t>
      </w:r>
      <w:r w:rsidR="00D74F95" w:rsidRPr="002609E4">
        <w:rPr>
          <w:bCs/>
          <w:i/>
          <w:color w:val="080808"/>
          <w:shd w:val="clear" w:color="auto" w:fill="FFFFFF"/>
          <w:lang w:eastAsia="x-none"/>
        </w:rPr>
        <w:t xml:space="preserve">rance. </w:t>
      </w:r>
      <w:r w:rsidR="00D74F95" w:rsidRPr="002609E4">
        <w:rPr>
          <w:bCs/>
          <w:color w:val="080808"/>
          <w:shd w:val="clear" w:color="auto" w:fill="FFFFFF"/>
          <w:lang w:eastAsia="x-none"/>
        </w:rPr>
        <w:t>Poster presented at the N</w:t>
      </w:r>
      <w:r w:rsidRPr="002609E4">
        <w:rPr>
          <w:bCs/>
          <w:color w:val="080808"/>
          <w:shd w:val="clear" w:color="auto" w:fill="FFFFFF"/>
          <w:lang w:eastAsia="x-none"/>
        </w:rPr>
        <w:t>ational Council on Family Relations Annual Conference in Orlando, FL.</w:t>
      </w:r>
    </w:p>
    <w:p w14:paraId="445D0562" w14:textId="77777777" w:rsidR="002E77FC" w:rsidRPr="002609E4" w:rsidRDefault="002E77FC" w:rsidP="002E77FC">
      <w:pPr>
        <w:tabs>
          <w:tab w:val="left" w:pos="8640"/>
        </w:tabs>
        <w:spacing w:after="120"/>
        <w:ind w:left="720" w:hanging="720"/>
        <w:rPr>
          <w:bCs/>
          <w:color w:val="080808"/>
          <w:shd w:val="clear" w:color="auto" w:fill="FFFFFF"/>
          <w:lang w:eastAsia="x-none"/>
        </w:rPr>
      </w:pPr>
      <w:r w:rsidRPr="002609E4">
        <w:rPr>
          <w:bCs/>
          <w:color w:val="080808"/>
          <w:shd w:val="clear" w:color="auto" w:fill="FFFFFF"/>
          <w:lang w:eastAsia="x-none"/>
        </w:rPr>
        <w:t xml:space="preserve">*Busk, M, </w:t>
      </w:r>
      <w:r w:rsidRPr="002609E4">
        <w:rPr>
          <w:b/>
          <w:bCs/>
          <w:color w:val="080808"/>
          <w:shd w:val="clear" w:color="auto" w:fill="FFFFFF"/>
          <w:lang w:eastAsia="x-none"/>
        </w:rPr>
        <w:t>Vennum, A.</w:t>
      </w:r>
      <w:r w:rsidRPr="002609E4">
        <w:rPr>
          <w:bCs/>
          <w:color w:val="080808"/>
          <w:shd w:val="clear" w:color="auto" w:fill="FFFFFF"/>
          <w:lang w:eastAsia="x-none"/>
        </w:rPr>
        <w:t xml:space="preserve">, *Torgerson, C., *Goodcase, E., &amp; *Jones, D. (2017, November). </w:t>
      </w:r>
      <w:r w:rsidRPr="002609E4">
        <w:rPr>
          <w:bCs/>
          <w:i/>
          <w:color w:val="080808"/>
          <w:shd w:val="clear" w:color="auto" w:fill="FFFFFF"/>
          <w:lang w:eastAsia="x-none"/>
        </w:rPr>
        <w:t>Healing school systems through trauma-informed practices: A call to action for Marriage and Family Therapists.</w:t>
      </w:r>
      <w:r w:rsidRPr="002609E4">
        <w:rPr>
          <w:bCs/>
          <w:color w:val="080808"/>
          <w:shd w:val="clear" w:color="auto" w:fill="FFFFFF"/>
          <w:lang w:eastAsia="x-none"/>
        </w:rPr>
        <w:t xml:space="preserve"> Roundtable presented at the National Council on Family Relations Annual Conference in Orlando, FL.</w:t>
      </w:r>
    </w:p>
    <w:p w14:paraId="3FA45831" w14:textId="77777777" w:rsidR="002E77FC" w:rsidRPr="002609E4" w:rsidRDefault="002E77FC" w:rsidP="002E77FC">
      <w:pPr>
        <w:tabs>
          <w:tab w:val="left" w:pos="8640"/>
        </w:tabs>
        <w:spacing w:after="120"/>
        <w:ind w:left="720" w:hanging="720"/>
        <w:rPr>
          <w:bCs/>
          <w:color w:val="080808"/>
          <w:shd w:val="clear" w:color="auto" w:fill="FFFFFF"/>
          <w:lang w:eastAsia="x-none"/>
        </w:rPr>
      </w:pPr>
      <w:r w:rsidRPr="002609E4">
        <w:rPr>
          <w:bCs/>
          <w:color w:val="080808"/>
          <w:shd w:val="clear" w:color="auto" w:fill="FFFFFF"/>
          <w:lang w:eastAsia="x-none"/>
        </w:rPr>
        <w:t>*</w:t>
      </w:r>
      <w:r w:rsidR="00EC0C75" w:rsidRPr="002609E4">
        <w:rPr>
          <w:bCs/>
          <w:color w:val="080808"/>
          <w:shd w:val="clear" w:color="auto" w:fill="FFFFFF"/>
          <w:lang w:eastAsia="x-none"/>
        </w:rPr>
        <w:t xml:space="preserve">Scroggs, B., </w:t>
      </w:r>
      <w:r w:rsidR="00EC0C75" w:rsidRPr="002609E4">
        <w:rPr>
          <w:b/>
          <w:bCs/>
          <w:color w:val="080808"/>
          <w:shd w:val="clear" w:color="auto" w:fill="FFFFFF"/>
          <w:lang w:eastAsia="x-none"/>
        </w:rPr>
        <w:t>Vennum, A.,</w:t>
      </w:r>
      <w:r w:rsidR="00EC0C75" w:rsidRPr="002609E4">
        <w:rPr>
          <w:bCs/>
          <w:color w:val="080808"/>
          <w:shd w:val="clear" w:color="auto" w:fill="FFFFFF"/>
          <w:lang w:eastAsia="x-none"/>
        </w:rPr>
        <w:t xml:space="preserve"> </w:t>
      </w:r>
      <w:r w:rsidRPr="002609E4">
        <w:rPr>
          <w:bCs/>
          <w:color w:val="080808"/>
          <w:shd w:val="clear" w:color="auto" w:fill="FFFFFF"/>
          <w:lang w:eastAsia="x-none"/>
        </w:rPr>
        <w:t>*</w:t>
      </w:r>
      <w:r w:rsidR="00EC0C75" w:rsidRPr="002609E4">
        <w:rPr>
          <w:bCs/>
          <w:color w:val="080808"/>
          <w:shd w:val="clear" w:color="auto" w:fill="FFFFFF"/>
          <w:lang w:eastAsia="x-none"/>
        </w:rPr>
        <w:t xml:space="preserve">Busk, M., &amp; </w:t>
      </w:r>
      <w:r w:rsidRPr="002609E4">
        <w:rPr>
          <w:bCs/>
          <w:color w:val="080808"/>
          <w:shd w:val="clear" w:color="auto" w:fill="FFFFFF"/>
          <w:lang w:eastAsia="x-none"/>
        </w:rPr>
        <w:t>*</w:t>
      </w:r>
      <w:r w:rsidR="00EC0C75" w:rsidRPr="002609E4">
        <w:rPr>
          <w:bCs/>
          <w:color w:val="080808"/>
          <w:shd w:val="clear" w:color="auto" w:fill="FFFFFF"/>
          <w:lang w:eastAsia="x-none"/>
        </w:rPr>
        <w:t xml:space="preserve">Bridges, J. </w:t>
      </w:r>
      <w:r w:rsidRPr="002609E4">
        <w:rPr>
          <w:bCs/>
          <w:color w:val="080808"/>
          <w:shd w:val="clear" w:color="auto" w:fill="FFFFFF"/>
          <w:lang w:eastAsia="x-none"/>
        </w:rPr>
        <w:t xml:space="preserve">(2017, November). </w:t>
      </w:r>
      <w:r w:rsidR="00EC0C75" w:rsidRPr="002609E4">
        <w:rPr>
          <w:bCs/>
          <w:i/>
          <w:color w:val="080808"/>
          <w:shd w:val="clear" w:color="auto" w:fill="FFFFFF"/>
          <w:lang w:eastAsia="x-none"/>
        </w:rPr>
        <w:t>Risk and resiliency factors predicting dyadic satisfaction trajectories with a history of premarital relationship cycling.</w:t>
      </w:r>
      <w:r w:rsidR="00EC0C75" w:rsidRPr="002609E4">
        <w:rPr>
          <w:bCs/>
          <w:color w:val="080808"/>
          <w:shd w:val="clear" w:color="auto" w:fill="FFFFFF"/>
          <w:lang w:eastAsia="x-none"/>
        </w:rPr>
        <w:t xml:space="preserve"> </w:t>
      </w:r>
      <w:r w:rsidRPr="002609E4">
        <w:rPr>
          <w:bCs/>
          <w:color w:val="080808"/>
          <w:shd w:val="clear" w:color="auto" w:fill="FFFFFF"/>
          <w:lang w:eastAsia="x-none"/>
        </w:rPr>
        <w:t>Poster presented at the National Council on Family Relations Annual Conference in Orlando, FL.</w:t>
      </w:r>
    </w:p>
    <w:p w14:paraId="1ED8369B" w14:textId="77777777" w:rsidR="00EC0C75" w:rsidRPr="002609E4" w:rsidRDefault="00EC0C75" w:rsidP="00EC0C75">
      <w:pPr>
        <w:tabs>
          <w:tab w:val="left" w:pos="8640"/>
        </w:tabs>
        <w:spacing w:after="120"/>
        <w:ind w:left="720" w:hanging="720"/>
        <w:rPr>
          <w:bCs/>
          <w:color w:val="080808"/>
          <w:shd w:val="clear" w:color="auto" w:fill="FFFFFF"/>
          <w:lang w:eastAsia="x-none"/>
        </w:rPr>
      </w:pPr>
      <w:r w:rsidRPr="002609E4">
        <w:rPr>
          <w:bCs/>
          <w:color w:val="080808"/>
          <w:shd w:val="clear" w:color="auto" w:fill="FFFFFF"/>
          <w:lang w:eastAsia="x-none"/>
        </w:rPr>
        <w:lastRenderedPageBreak/>
        <w:t xml:space="preserve">*Jones, D., *Beck, A., *Taylor, L., &amp; </w:t>
      </w:r>
      <w:r w:rsidRPr="002609E4">
        <w:rPr>
          <w:b/>
          <w:bCs/>
          <w:color w:val="080808"/>
          <w:shd w:val="clear" w:color="auto" w:fill="FFFFFF"/>
          <w:lang w:eastAsia="x-none"/>
        </w:rPr>
        <w:t>Vennum, A.</w:t>
      </w:r>
      <w:r w:rsidRPr="002609E4">
        <w:rPr>
          <w:bCs/>
          <w:color w:val="080808"/>
          <w:shd w:val="clear" w:color="auto" w:fill="FFFFFF"/>
          <w:lang w:eastAsia="x-none"/>
        </w:rPr>
        <w:t xml:space="preserve"> (2017, November). </w:t>
      </w:r>
      <w:r w:rsidRPr="002609E4">
        <w:rPr>
          <w:bCs/>
          <w:i/>
          <w:color w:val="080808"/>
          <w:shd w:val="clear" w:color="auto" w:fill="FFFFFF"/>
          <w:lang w:eastAsia="x-none"/>
        </w:rPr>
        <w:t xml:space="preserve">Stress and relationships on college students’ GPA and dropout intentions. </w:t>
      </w:r>
      <w:r w:rsidR="002E77FC" w:rsidRPr="002609E4">
        <w:rPr>
          <w:bCs/>
          <w:color w:val="080808"/>
          <w:shd w:val="clear" w:color="auto" w:fill="FFFFFF"/>
          <w:lang w:eastAsia="x-none"/>
        </w:rPr>
        <w:t>Poster presented at the N</w:t>
      </w:r>
      <w:r w:rsidRPr="002609E4">
        <w:rPr>
          <w:bCs/>
          <w:color w:val="080808"/>
          <w:shd w:val="clear" w:color="auto" w:fill="FFFFFF"/>
          <w:lang w:eastAsia="x-none"/>
        </w:rPr>
        <w:t>ational Council on Family Relations Annual Conference in Orlando, FL.</w:t>
      </w:r>
    </w:p>
    <w:p w14:paraId="67B393E0" w14:textId="77777777" w:rsidR="00EC0C75" w:rsidRPr="002609E4" w:rsidRDefault="00EC0C75" w:rsidP="00157C5B">
      <w:pPr>
        <w:tabs>
          <w:tab w:val="left" w:pos="8640"/>
        </w:tabs>
        <w:spacing w:after="120"/>
        <w:ind w:left="720" w:hanging="720"/>
        <w:rPr>
          <w:bCs/>
          <w:color w:val="080808"/>
          <w:shd w:val="clear" w:color="auto" w:fill="FFFFFF"/>
          <w:lang w:eastAsia="x-none"/>
        </w:rPr>
      </w:pPr>
      <w:r w:rsidRPr="002609E4">
        <w:rPr>
          <w:bCs/>
          <w:color w:val="080808"/>
          <w:shd w:val="clear" w:color="auto" w:fill="FFFFFF"/>
          <w:lang w:eastAsia="x-none"/>
        </w:rPr>
        <w:t xml:space="preserve">*Torgerson, C. *Love, H., &amp; </w:t>
      </w:r>
      <w:r w:rsidRPr="002609E4">
        <w:rPr>
          <w:b/>
          <w:bCs/>
          <w:color w:val="080808"/>
          <w:shd w:val="clear" w:color="auto" w:fill="FFFFFF"/>
          <w:lang w:eastAsia="x-none"/>
        </w:rPr>
        <w:t>Vennum, A.</w:t>
      </w:r>
      <w:r w:rsidRPr="002609E4">
        <w:rPr>
          <w:bCs/>
          <w:color w:val="080808"/>
          <w:shd w:val="clear" w:color="auto" w:fill="FFFFFF"/>
          <w:lang w:eastAsia="x-none"/>
        </w:rPr>
        <w:t xml:space="preserve"> </w:t>
      </w:r>
      <w:r w:rsidRPr="002609E4">
        <w:rPr>
          <w:bCs/>
          <w:i/>
          <w:color w:val="080808"/>
          <w:shd w:val="clear" w:color="auto" w:fill="FFFFFF"/>
          <w:lang w:eastAsia="x-none"/>
        </w:rPr>
        <w:t>Childhood trauma, belonging, and alcohol use in adulthood.</w:t>
      </w:r>
      <w:r w:rsidRPr="002609E4">
        <w:rPr>
          <w:bCs/>
          <w:color w:val="080808"/>
          <w:shd w:val="clear" w:color="auto" w:fill="FFFFFF"/>
          <w:lang w:eastAsia="x-none"/>
        </w:rPr>
        <w:t xml:space="preserve"> </w:t>
      </w:r>
      <w:r w:rsidR="002E77FC" w:rsidRPr="002609E4">
        <w:rPr>
          <w:bCs/>
          <w:color w:val="080808"/>
          <w:shd w:val="clear" w:color="auto" w:fill="FFFFFF"/>
          <w:lang w:eastAsia="x-none"/>
        </w:rPr>
        <w:t>Poster presented at the N</w:t>
      </w:r>
      <w:r w:rsidRPr="002609E4">
        <w:rPr>
          <w:bCs/>
          <w:color w:val="080808"/>
          <w:shd w:val="clear" w:color="auto" w:fill="FFFFFF"/>
          <w:lang w:eastAsia="x-none"/>
        </w:rPr>
        <w:t>ational Council on Family Relations Annual Conference in Orlando, FL.</w:t>
      </w:r>
    </w:p>
    <w:p w14:paraId="6F3CE1B9" w14:textId="77777777" w:rsidR="00FF7BB4" w:rsidRPr="002609E4" w:rsidRDefault="00FF7BB4" w:rsidP="00157C5B">
      <w:pPr>
        <w:tabs>
          <w:tab w:val="left" w:pos="8640"/>
        </w:tabs>
        <w:spacing w:after="120"/>
        <w:ind w:left="720" w:hanging="720"/>
        <w:rPr>
          <w:bCs/>
          <w:color w:val="080808"/>
          <w:shd w:val="clear" w:color="auto" w:fill="FFFFFF"/>
          <w:lang w:eastAsia="x-none"/>
        </w:rPr>
      </w:pPr>
      <w:r w:rsidRPr="002609E4">
        <w:rPr>
          <w:bCs/>
          <w:color w:val="080808"/>
          <w:shd w:val="clear" w:color="auto" w:fill="FFFFFF"/>
          <w:lang w:eastAsia="x-none"/>
        </w:rPr>
        <w:t xml:space="preserve">Toews, M., &amp; </w:t>
      </w:r>
      <w:r w:rsidRPr="002609E4">
        <w:rPr>
          <w:b/>
          <w:bCs/>
          <w:color w:val="080808"/>
          <w:shd w:val="clear" w:color="auto" w:fill="FFFFFF"/>
          <w:lang w:eastAsia="x-none"/>
        </w:rPr>
        <w:t>Vennum, A.</w:t>
      </w:r>
      <w:r w:rsidRPr="002609E4">
        <w:rPr>
          <w:bCs/>
          <w:color w:val="080808"/>
          <w:shd w:val="clear" w:color="auto" w:fill="FFFFFF"/>
          <w:lang w:eastAsia="x-none"/>
        </w:rPr>
        <w:t xml:space="preserve"> (2017, June). </w:t>
      </w:r>
      <w:r w:rsidRPr="002609E4">
        <w:rPr>
          <w:bCs/>
          <w:i/>
          <w:color w:val="080808"/>
          <w:shd w:val="clear" w:color="auto" w:fill="FFFFFF"/>
          <w:lang w:eastAsia="x-none"/>
        </w:rPr>
        <w:t>Strategies for success: Working together to develop and implement a sustainable adolescent pregnancy prevention program.</w:t>
      </w:r>
      <w:r w:rsidRPr="002609E4">
        <w:rPr>
          <w:bCs/>
          <w:color w:val="080808"/>
          <w:shd w:val="clear" w:color="auto" w:fill="FFFFFF"/>
          <w:lang w:eastAsia="x-none"/>
        </w:rPr>
        <w:t xml:space="preserve"> Workshop presented at the FYSB Adolescent Pregnancy Prevention Grantee Conference.</w:t>
      </w:r>
    </w:p>
    <w:p w14:paraId="0DAC5EE3" w14:textId="77777777" w:rsidR="00157C5B" w:rsidRPr="002609E4" w:rsidRDefault="00157C5B" w:rsidP="00157C5B">
      <w:pPr>
        <w:tabs>
          <w:tab w:val="left" w:pos="8640"/>
        </w:tabs>
        <w:spacing w:after="120"/>
        <w:ind w:left="720" w:hanging="720"/>
        <w:rPr>
          <w:bCs/>
          <w:szCs w:val="22"/>
          <w:lang w:val="x-none" w:eastAsia="x-none"/>
        </w:rPr>
      </w:pPr>
      <w:r w:rsidRPr="002609E4">
        <w:rPr>
          <w:bCs/>
          <w:color w:val="080808"/>
          <w:shd w:val="clear" w:color="auto" w:fill="FFFFFF"/>
          <w:lang w:eastAsia="x-none"/>
        </w:rPr>
        <w:t>*Conner, S.,</w:t>
      </w:r>
      <w:r w:rsidRPr="002609E4">
        <w:rPr>
          <w:b/>
          <w:bCs/>
          <w:color w:val="080808"/>
          <w:shd w:val="clear" w:color="auto" w:fill="FFFFFF"/>
          <w:lang w:eastAsia="x-none"/>
        </w:rPr>
        <w:t xml:space="preserve"> Vennum, A</w:t>
      </w:r>
      <w:r w:rsidRPr="002609E4">
        <w:rPr>
          <w:bCs/>
          <w:color w:val="080808"/>
          <w:shd w:val="clear" w:color="auto" w:fill="FFFFFF"/>
          <w:lang w:eastAsia="x-none"/>
        </w:rPr>
        <w:t>., Kanter, J., *</w:t>
      </w:r>
      <w:proofErr w:type="spellStart"/>
      <w:r w:rsidRPr="002609E4">
        <w:rPr>
          <w:bCs/>
          <w:color w:val="080808"/>
          <w:shd w:val="clear" w:color="auto" w:fill="FFFFFF"/>
          <w:lang w:eastAsia="x-none"/>
        </w:rPr>
        <w:t>Deitz</w:t>
      </w:r>
      <w:proofErr w:type="spellEnd"/>
      <w:r w:rsidRPr="002609E4">
        <w:rPr>
          <w:bCs/>
          <w:color w:val="080808"/>
          <w:shd w:val="clear" w:color="auto" w:fill="FFFFFF"/>
          <w:lang w:eastAsia="x-none"/>
        </w:rPr>
        <w:t xml:space="preserve">, S., *Washburn-Busk, M., *Tran, K., *Morrison, K., *Taylor, L., &amp; *Super, K. (2016, November). </w:t>
      </w:r>
      <w:r w:rsidRPr="002609E4">
        <w:rPr>
          <w:bCs/>
          <w:i/>
          <w:color w:val="080808"/>
          <w:shd w:val="clear" w:color="auto" w:fill="FFFFFF"/>
          <w:lang w:eastAsia="x-none"/>
        </w:rPr>
        <w:t>Understanding young adults’ inclinations towards relationship education.</w:t>
      </w:r>
      <w:r w:rsidRPr="002609E4">
        <w:rPr>
          <w:bCs/>
          <w:color w:val="080808"/>
          <w:shd w:val="clear" w:color="auto" w:fill="FFFFFF"/>
          <w:lang w:eastAsia="x-none"/>
        </w:rPr>
        <w:t xml:space="preserve"> Poster presented at</w:t>
      </w:r>
      <w:r w:rsidRPr="002609E4">
        <w:rPr>
          <w:b/>
          <w:bCs/>
          <w:color w:val="080808"/>
          <w:shd w:val="clear" w:color="auto" w:fill="FFFFFF"/>
          <w:lang w:eastAsia="x-none"/>
        </w:rPr>
        <w:t xml:space="preserve"> </w:t>
      </w:r>
      <w:r w:rsidRPr="002609E4">
        <w:rPr>
          <w:bCs/>
          <w:szCs w:val="22"/>
          <w:lang w:val="x-none" w:eastAsia="x-none"/>
        </w:rPr>
        <w:t xml:space="preserve">the National Council on Family Relations Annual Conference in </w:t>
      </w:r>
      <w:r w:rsidRPr="002609E4">
        <w:rPr>
          <w:bCs/>
          <w:szCs w:val="22"/>
          <w:lang w:eastAsia="x-none"/>
        </w:rPr>
        <w:t>Minneapolis, MN</w:t>
      </w:r>
      <w:r w:rsidRPr="002609E4">
        <w:rPr>
          <w:bCs/>
          <w:szCs w:val="22"/>
          <w:lang w:val="x-none" w:eastAsia="x-none"/>
        </w:rPr>
        <w:t>.</w:t>
      </w:r>
    </w:p>
    <w:p w14:paraId="28C0D480" w14:textId="77777777" w:rsidR="002C5A5C" w:rsidRPr="002609E4" w:rsidRDefault="002C5A5C" w:rsidP="002C5A5C">
      <w:pPr>
        <w:tabs>
          <w:tab w:val="left" w:pos="8640"/>
        </w:tabs>
        <w:spacing w:after="120"/>
        <w:ind w:left="720" w:hanging="720"/>
        <w:rPr>
          <w:bCs/>
          <w:color w:val="080808"/>
          <w:shd w:val="clear" w:color="auto" w:fill="FFFFFF"/>
          <w:lang w:val="x-none" w:eastAsia="x-none"/>
        </w:rPr>
      </w:pPr>
      <w:r w:rsidRPr="002609E4">
        <w:rPr>
          <w:b/>
          <w:bCs/>
          <w:color w:val="080808"/>
          <w:shd w:val="clear" w:color="auto" w:fill="FFFFFF"/>
          <w:lang w:val="x-none" w:eastAsia="x-none"/>
        </w:rPr>
        <w:t>Vennum, A.</w:t>
      </w:r>
      <w:r w:rsidRPr="002609E4">
        <w:rPr>
          <w:bCs/>
          <w:color w:val="080808"/>
          <w:shd w:val="clear" w:color="auto" w:fill="FFFFFF"/>
          <w:lang w:val="x-none" w:eastAsia="x-none"/>
        </w:rPr>
        <w:t xml:space="preserve">, </w:t>
      </w:r>
      <w:r w:rsidRPr="002609E4">
        <w:rPr>
          <w:bCs/>
          <w:color w:val="080808"/>
          <w:shd w:val="clear" w:color="auto" w:fill="FFFFFF"/>
          <w:lang w:eastAsia="x-none"/>
        </w:rPr>
        <w:t>*</w:t>
      </w:r>
      <w:r w:rsidRPr="002609E4">
        <w:rPr>
          <w:bCs/>
          <w:color w:val="080808"/>
          <w:shd w:val="clear" w:color="auto" w:fill="FFFFFF"/>
          <w:lang w:val="x-none" w:eastAsia="x-none"/>
        </w:rPr>
        <w:t xml:space="preserve">Dharnidharka, P., Shilts, L., </w:t>
      </w:r>
      <w:r w:rsidRPr="002609E4">
        <w:rPr>
          <w:bCs/>
          <w:color w:val="080808"/>
          <w:shd w:val="clear" w:color="auto" w:fill="FFFFFF"/>
          <w:lang w:eastAsia="x-none"/>
        </w:rPr>
        <w:t>*</w:t>
      </w:r>
      <w:r w:rsidRPr="002609E4">
        <w:rPr>
          <w:bCs/>
          <w:color w:val="080808"/>
          <w:shd w:val="clear" w:color="auto" w:fill="FFFFFF"/>
          <w:lang w:val="x-none" w:eastAsia="x-none"/>
        </w:rPr>
        <w:t xml:space="preserve">Torgerson, C., </w:t>
      </w:r>
      <w:r w:rsidRPr="002609E4">
        <w:rPr>
          <w:bCs/>
          <w:color w:val="080808"/>
          <w:shd w:val="clear" w:color="auto" w:fill="FFFFFF"/>
          <w:lang w:eastAsia="x-none"/>
        </w:rPr>
        <w:t>*</w:t>
      </w:r>
      <w:r w:rsidRPr="002609E4">
        <w:rPr>
          <w:bCs/>
          <w:color w:val="080808"/>
          <w:shd w:val="clear" w:color="auto" w:fill="FFFFFF"/>
          <w:lang w:val="x-none" w:eastAsia="x-none"/>
        </w:rPr>
        <w:t xml:space="preserve">Clifford, C., &amp; Berryhill, B. (2016, September). </w:t>
      </w:r>
      <w:r w:rsidRPr="002609E4">
        <w:rPr>
          <w:bCs/>
          <w:i/>
          <w:color w:val="080808"/>
          <w:shd w:val="clear" w:color="auto" w:fill="FFFFFF"/>
          <w:lang w:val="x-none" w:eastAsia="x-none"/>
        </w:rPr>
        <w:t>Working on What Works: School-based systemic change.</w:t>
      </w:r>
      <w:r w:rsidRPr="002609E4">
        <w:rPr>
          <w:bCs/>
          <w:color w:val="080808"/>
          <w:shd w:val="clear" w:color="auto" w:fill="FFFFFF"/>
          <w:lang w:val="x-none" w:eastAsia="x-none"/>
        </w:rPr>
        <w:t xml:space="preserve"> Workshop presented at the annual conference of the American Association for Marriage and Family, Indianapolis, IN.</w:t>
      </w:r>
    </w:p>
    <w:p w14:paraId="08A50885" w14:textId="77777777" w:rsidR="002C5A5C" w:rsidRPr="002609E4" w:rsidRDefault="002C5A5C" w:rsidP="002C5A5C">
      <w:pPr>
        <w:tabs>
          <w:tab w:val="left" w:pos="8640"/>
        </w:tabs>
        <w:spacing w:after="120"/>
        <w:ind w:left="720" w:hanging="720"/>
        <w:rPr>
          <w:bCs/>
          <w:color w:val="080808"/>
          <w:shd w:val="clear" w:color="auto" w:fill="FFFFFF"/>
          <w:lang w:val="x-none" w:eastAsia="x-none"/>
        </w:rPr>
      </w:pPr>
      <w:r w:rsidRPr="002609E4">
        <w:rPr>
          <w:bCs/>
          <w:color w:val="080808"/>
          <w:shd w:val="clear" w:color="auto" w:fill="FFFFFF"/>
          <w:lang w:val="x-none" w:eastAsia="x-none"/>
        </w:rPr>
        <w:t xml:space="preserve">McMillan, B., </w:t>
      </w:r>
      <w:r w:rsidRPr="002609E4">
        <w:rPr>
          <w:bCs/>
          <w:color w:val="080808"/>
          <w:shd w:val="clear" w:color="auto" w:fill="FFFFFF"/>
          <w:lang w:eastAsia="x-none"/>
        </w:rPr>
        <w:t>*</w:t>
      </w:r>
      <w:r w:rsidRPr="002609E4">
        <w:rPr>
          <w:bCs/>
          <w:color w:val="080808"/>
          <w:shd w:val="clear" w:color="auto" w:fill="FFFFFF"/>
          <w:lang w:val="x-none" w:eastAsia="x-none"/>
        </w:rPr>
        <w:t>Sibley, D. S.,</w:t>
      </w:r>
      <w:r w:rsidRPr="002609E4">
        <w:rPr>
          <w:b/>
          <w:bCs/>
          <w:color w:val="080808"/>
          <w:shd w:val="clear" w:color="auto" w:fill="FFFFFF"/>
          <w:lang w:val="x-none" w:eastAsia="x-none"/>
        </w:rPr>
        <w:t xml:space="preserve"> </w:t>
      </w:r>
      <w:r w:rsidRPr="002609E4">
        <w:rPr>
          <w:bCs/>
          <w:color w:val="080808"/>
          <w:shd w:val="clear" w:color="auto" w:fill="FFFFFF"/>
          <w:lang w:val="x-none" w:eastAsia="x-none"/>
        </w:rPr>
        <w:t xml:space="preserve">Springer, P. R, </w:t>
      </w:r>
      <w:r w:rsidRPr="002609E4">
        <w:rPr>
          <w:b/>
          <w:bCs/>
          <w:color w:val="080808"/>
          <w:shd w:val="clear" w:color="auto" w:fill="FFFFFF"/>
          <w:lang w:val="x-none" w:eastAsia="x-none"/>
        </w:rPr>
        <w:t>Vennum, A.</w:t>
      </w:r>
      <w:r w:rsidRPr="002609E4">
        <w:rPr>
          <w:bCs/>
          <w:color w:val="080808"/>
          <w:shd w:val="clear" w:color="auto" w:fill="FFFFFF"/>
          <w:lang w:val="x-none" w:eastAsia="x-none"/>
        </w:rPr>
        <w:t xml:space="preserve">, (2016, September). </w:t>
      </w:r>
      <w:r w:rsidRPr="002609E4">
        <w:rPr>
          <w:bCs/>
          <w:i/>
          <w:iCs/>
          <w:color w:val="080808"/>
          <w:shd w:val="clear" w:color="auto" w:fill="FFFFFF"/>
          <w:lang w:val="x-none" w:eastAsia="x-none"/>
        </w:rPr>
        <w:t>Investigating deciding factors of commitment leading to marriage</w:t>
      </w:r>
      <w:r w:rsidRPr="002609E4">
        <w:rPr>
          <w:bCs/>
          <w:color w:val="080808"/>
          <w:shd w:val="clear" w:color="auto" w:fill="FFFFFF"/>
          <w:lang w:val="x-none" w:eastAsia="x-none"/>
        </w:rPr>
        <w:t xml:space="preserve">. Formal research </w:t>
      </w:r>
      <w:r w:rsidRPr="002609E4">
        <w:rPr>
          <w:bCs/>
          <w:color w:val="080808"/>
          <w:shd w:val="clear" w:color="auto" w:fill="FFFFFF"/>
          <w:lang w:eastAsia="x-none"/>
        </w:rPr>
        <w:t xml:space="preserve">poster </w:t>
      </w:r>
      <w:r w:rsidRPr="002609E4">
        <w:rPr>
          <w:bCs/>
          <w:color w:val="080808"/>
          <w:shd w:val="clear" w:color="auto" w:fill="FFFFFF"/>
          <w:lang w:val="x-none" w:eastAsia="x-none"/>
        </w:rPr>
        <w:t>presented at the 2016 American Association for Marriage and Family Therapy Annual Conference, Indianapolis, IN.</w:t>
      </w:r>
    </w:p>
    <w:p w14:paraId="3E449DE0" w14:textId="77777777" w:rsidR="002C5A5C" w:rsidRPr="002609E4" w:rsidRDefault="002C5A5C" w:rsidP="002C5A5C">
      <w:pPr>
        <w:tabs>
          <w:tab w:val="left" w:pos="8640"/>
        </w:tabs>
        <w:spacing w:after="120"/>
        <w:ind w:left="720" w:hanging="720"/>
        <w:rPr>
          <w:bCs/>
          <w:color w:val="080808"/>
          <w:shd w:val="clear" w:color="auto" w:fill="FFFFFF"/>
          <w:lang w:val="x-none" w:eastAsia="x-none"/>
        </w:rPr>
      </w:pPr>
      <w:r w:rsidRPr="002609E4">
        <w:rPr>
          <w:bCs/>
          <w:color w:val="080808"/>
          <w:shd w:val="clear" w:color="auto" w:fill="FFFFFF"/>
          <w:lang w:eastAsia="x-none"/>
        </w:rPr>
        <w:t>*</w:t>
      </w:r>
      <w:proofErr w:type="spellStart"/>
      <w:r w:rsidRPr="002609E4">
        <w:rPr>
          <w:bCs/>
          <w:color w:val="080808"/>
          <w:shd w:val="clear" w:color="auto" w:fill="FFFFFF"/>
          <w:lang w:val="x-none" w:eastAsia="x-none"/>
        </w:rPr>
        <w:t>Potempa</w:t>
      </w:r>
      <w:proofErr w:type="spellEnd"/>
      <w:r w:rsidRPr="002609E4">
        <w:rPr>
          <w:bCs/>
          <w:color w:val="080808"/>
          <w:shd w:val="clear" w:color="auto" w:fill="FFFFFF"/>
          <w:lang w:val="x-none" w:eastAsia="x-none"/>
        </w:rPr>
        <w:t xml:space="preserve">, R., </w:t>
      </w:r>
      <w:r w:rsidRPr="002609E4">
        <w:rPr>
          <w:bCs/>
          <w:color w:val="080808"/>
          <w:shd w:val="clear" w:color="auto" w:fill="FFFFFF"/>
          <w:lang w:eastAsia="x-none"/>
        </w:rPr>
        <w:t>*</w:t>
      </w:r>
      <w:r w:rsidRPr="002609E4">
        <w:rPr>
          <w:bCs/>
          <w:color w:val="080808"/>
          <w:shd w:val="clear" w:color="auto" w:fill="FFFFFF"/>
          <w:lang w:val="x-none" w:eastAsia="x-none"/>
        </w:rPr>
        <w:t xml:space="preserve">Sibley, S., &amp; </w:t>
      </w:r>
      <w:r w:rsidRPr="002609E4">
        <w:rPr>
          <w:b/>
          <w:bCs/>
          <w:color w:val="080808"/>
          <w:shd w:val="clear" w:color="auto" w:fill="FFFFFF"/>
          <w:lang w:val="x-none" w:eastAsia="x-none"/>
        </w:rPr>
        <w:t>Vennum, A.</w:t>
      </w:r>
      <w:r w:rsidRPr="002609E4">
        <w:rPr>
          <w:bCs/>
          <w:color w:val="080808"/>
          <w:shd w:val="clear" w:color="auto" w:fill="FFFFFF"/>
          <w:lang w:val="x-none" w:eastAsia="x-none"/>
        </w:rPr>
        <w:t xml:space="preserve"> (2016, September). </w:t>
      </w:r>
      <w:r w:rsidRPr="002609E4">
        <w:rPr>
          <w:bCs/>
          <w:i/>
          <w:color w:val="080808"/>
          <w:shd w:val="clear" w:color="auto" w:fill="FFFFFF"/>
          <w:lang w:val="x-none" w:eastAsia="x-none"/>
        </w:rPr>
        <w:t>The construction of commitment during emerging adulthood.</w:t>
      </w:r>
      <w:r w:rsidRPr="002609E4">
        <w:rPr>
          <w:bCs/>
          <w:color w:val="080808"/>
          <w:shd w:val="clear" w:color="auto" w:fill="FFFFFF"/>
          <w:lang w:val="x-none" w:eastAsia="x-none"/>
        </w:rPr>
        <w:t xml:space="preserve"> Formal research </w:t>
      </w:r>
      <w:r w:rsidRPr="002609E4">
        <w:rPr>
          <w:bCs/>
          <w:color w:val="080808"/>
          <w:shd w:val="clear" w:color="auto" w:fill="FFFFFF"/>
          <w:lang w:eastAsia="x-none"/>
        </w:rPr>
        <w:t xml:space="preserve">poster </w:t>
      </w:r>
      <w:r w:rsidRPr="002609E4">
        <w:rPr>
          <w:bCs/>
          <w:color w:val="080808"/>
          <w:shd w:val="clear" w:color="auto" w:fill="FFFFFF"/>
          <w:lang w:val="x-none" w:eastAsia="x-none"/>
        </w:rPr>
        <w:t>presented at the 2016 American Association for Marriage and Family Therapy Annual Conference, Indianapolis, IN.</w:t>
      </w:r>
    </w:p>
    <w:p w14:paraId="69695FC2" w14:textId="77777777" w:rsidR="002C5A5C" w:rsidRPr="002609E4" w:rsidRDefault="002C5A5C" w:rsidP="002C5A5C">
      <w:pPr>
        <w:tabs>
          <w:tab w:val="left" w:pos="8640"/>
        </w:tabs>
        <w:spacing w:after="120"/>
        <w:ind w:left="720" w:hanging="720"/>
        <w:rPr>
          <w:bCs/>
          <w:color w:val="080808"/>
          <w:shd w:val="clear" w:color="auto" w:fill="FFFFFF"/>
          <w:lang w:eastAsia="x-none"/>
        </w:rPr>
      </w:pPr>
      <w:r w:rsidRPr="002609E4">
        <w:rPr>
          <w:bCs/>
          <w:color w:val="080808"/>
          <w:shd w:val="clear" w:color="auto" w:fill="FFFFFF"/>
          <w:lang w:eastAsia="x-none"/>
        </w:rPr>
        <w:t xml:space="preserve">*Torgerson, C., </w:t>
      </w:r>
      <w:r w:rsidRPr="002609E4">
        <w:rPr>
          <w:b/>
          <w:bCs/>
          <w:color w:val="080808"/>
          <w:shd w:val="clear" w:color="auto" w:fill="FFFFFF"/>
          <w:lang w:eastAsia="x-none"/>
        </w:rPr>
        <w:t>Vennum, A</w:t>
      </w:r>
      <w:r w:rsidRPr="002609E4">
        <w:rPr>
          <w:bCs/>
          <w:color w:val="080808"/>
          <w:shd w:val="clear" w:color="auto" w:fill="FFFFFF"/>
          <w:lang w:eastAsia="x-none"/>
        </w:rPr>
        <w:t xml:space="preserve">., *Dharnidharka, P., *Grant, D., *Van, K., &amp; *Gonzales, N. (2016, September). </w:t>
      </w:r>
      <w:r w:rsidRPr="002609E4">
        <w:rPr>
          <w:bCs/>
          <w:i/>
          <w:color w:val="080808"/>
          <w:shd w:val="clear" w:color="auto" w:fill="FFFFFF"/>
          <w:lang w:eastAsia="x-none"/>
        </w:rPr>
        <w:t>WoWW: Impact of solution-focused classroom interventions.</w:t>
      </w:r>
      <w:r w:rsidRPr="002609E4">
        <w:rPr>
          <w:bCs/>
          <w:color w:val="080808"/>
          <w:shd w:val="clear" w:color="auto" w:fill="FFFFFF"/>
          <w:lang w:eastAsia="x-none"/>
        </w:rPr>
        <w:t xml:space="preserve"> </w:t>
      </w:r>
      <w:r w:rsidRPr="002609E4">
        <w:rPr>
          <w:bCs/>
          <w:color w:val="080808"/>
          <w:shd w:val="clear" w:color="auto" w:fill="FFFFFF"/>
          <w:lang w:val="x-none" w:eastAsia="x-none"/>
        </w:rPr>
        <w:t xml:space="preserve">Formal research </w:t>
      </w:r>
      <w:r w:rsidRPr="002609E4">
        <w:rPr>
          <w:bCs/>
          <w:color w:val="080808"/>
          <w:shd w:val="clear" w:color="auto" w:fill="FFFFFF"/>
          <w:lang w:eastAsia="x-none"/>
        </w:rPr>
        <w:t xml:space="preserve">poster </w:t>
      </w:r>
      <w:r w:rsidRPr="002609E4">
        <w:rPr>
          <w:bCs/>
          <w:color w:val="080808"/>
          <w:shd w:val="clear" w:color="auto" w:fill="FFFFFF"/>
          <w:lang w:val="x-none" w:eastAsia="x-none"/>
        </w:rPr>
        <w:t>presented at the 2016 American Association for Marriage and Family Therapy Annual Conference, Indianapolis, IN.</w:t>
      </w:r>
    </w:p>
    <w:p w14:paraId="0A8B76F6" w14:textId="77777777" w:rsidR="004C5F34" w:rsidRPr="002609E4" w:rsidRDefault="004C5F34" w:rsidP="00180184">
      <w:pPr>
        <w:tabs>
          <w:tab w:val="left" w:pos="8640"/>
        </w:tabs>
        <w:spacing w:after="120"/>
        <w:ind w:left="720" w:hanging="720"/>
        <w:rPr>
          <w:color w:val="080808"/>
          <w:shd w:val="clear" w:color="auto" w:fill="FFFFFF"/>
          <w:lang w:eastAsia="x-none"/>
        </w:rPr>
      </w:pPr>
      <w:r w:rsidRPr="002609E4">
        <w:rPr>
          <w:color w:val="080808"/>
          <w:shd w:val="clear" w:color="auto" w:fill="FFFFFF"/>
          <w:lang w:eastAsia="x-none"/>
        </w:rPr>
        <w:t xml:space="preserve">*Lyon, S. E., Stith, S. M., </w:t>
      </w:r>
      <w:r w:rsidRPr="002609E4">
        <w:rPr>
          <w:b/>
          <w:color w:val="080808"/>
          <w:shd w:val="clear" w:color="auto" w:fill="FFFFFF"/>
          <w:lang w:eastAsia="x-none"/>
        </w:rPr>
        <w:t>Vennum, A.</w:t>
      </w:r>
      <w:r w:rsidRPr="002609E4">
        <w:rPr>
          <w:color w:val="080808"/>
          <w:shd w:val="clear" w:color="auto" w:fill="FFFFFF"/>
          <w:lang w:eastAsia="x-none"/>
        </w:rPr>
        <w:t xml:space="preserve"> (2016, July). </w:t>
      </w:r>
      <w:r w:rsidRPr="002609E4">
        <w:rPr>
          <w:i/>
          <w:color w:val="080808"/>
          <w:shd w:val="clear" w:color="auto" w:fill="FFFFFF"/>
          <w:lang w:eastAsia="x-none"/>
        </w:rPr>
        <w:t>Dating violence and the stay/leave decision of young women in college.</w:t>
      </w:r>
      <w:r w:rsidRPr="002609E4">
        <w:rPr>
          <w:color w:val="080808"/>
          <w:shd w:val="clear" w:color="auto" w:fill="FFFFFF"/>
          <w:lang w:eastAsia="x-none"/>
        </w:rPr>
        <w:t xml:space="preserve"> Poster presented at the International Family Violence and Child Victimization Research Conference in Portsmouth, NH.</w:t>
      </w:r>
    </w:p>
    <w:p w14:paraId="235F7AE9" w14:textId="77777777" w:rsidR="00180184" w:rsidRPr="002609E4" w:rsidRDefault="00180184" w:rsidP="00180184">
      <w:pPr>
        <w:tabs>
          <w:tab w:val="left" w:pos="8640"/>
        </w:tabs>
        <w:spacing w:after="120"/>
        <w:ind w:left="720" w:hanging="720"/>
        <w:rPr>
          <w:color w:val="080808"/>
          <w:shd w:val="clear" w:color="auto" w:fill="FFFFFF"/>
          <w:lang w:eastAsia="x-none"/>
        </w:rPr>
      </w:pPr>
      <w:r w:rsidRPr="002609E4">
        <w:rPr>
          <w:color w:val="080808"/>
          <w:shd w:val="clear" w:color="auto" w:fill="FFFFFF"/>
          <w:lang w:eastAsia="x-none"/>
        </w:rPr>
        <w:t xml:space="preserve">*Conner, S., &amp; </w:t>
      </w:r>
      <w:r w:rsidRPr="002609E4">
        <w:rPr>
          <w:b/>
          <w:color w:val="080808"/>
          <w:shd w:val="clear" w:color="auto" w:fill="FFFFFF"/>
          <w:lang w:eastAsia="x-none"/>
        </w:rPr>
        <w:t>Vennum, A.</w:t>
      </w:r>
      <w:r w:rsidRPr="002609E4">
        <w:rPr>
          <w:color w:val="080808"/>
          <w:shd w:val="clear" w:color="auto" w:fill="FFFFFF"/>
          <w:lang w:eastAsia="x-none"/>
        </w:rPr>
        <w:t xml:space="preserve"> (2016, April). </w:t>
      </w:r>
      <w:r w:rsidRPr="002609E4">
        <w:rPr>
          <w:i/>
          <w:color w:val="080808"/>
          <w:shd w:val="clear" w:color="auto" w:fill="FFFFFF"/>
          <w:lang w:val="x-none" w:eastAsia="x-none"/>
        </w:rPr>
        <w:t>Exploring young adults' preferences for mobile relationship education</w:t>
      </w:r>
      <w:r w:rsidRPr="002609E4">
        <w:rPr>
          <w:i/>
          <w:color w:val="080808"/>
          <w:shd w:val="clear" w:color="auto" w:fill="FFFFFF"/>
          <w:lang w:eastAsia="x-none"/>
        </w:rPr>
        <w:t>.</w:t>
      </w:r>
      <w:r w:rsidRPr="002609E4">
        <w:rPr>
          <w:color w:val="080808"/>
          <w:shd w:val="clear" w:color="auto" w:fill="FFFFFF"/>
          <w:lang w:eastAsia="x-none"/>
        </w:rPr>
        <w:t xml:space="preserve"> Poster presented at the International Society for Research on Internet Interventions Annual Conference in Seattle, WA.</w:t>
      </w:r>
    </w:p>
    <w:p w14:paraId="20FAF152" w14:textId="77777777" w:rsidR="00180184" w:rsidRPr="002609E4" w:rsidRDefault="00180184" w:rsidP="00180184">
      <w:pPr>
        <w:tabs>
          <w:tab w:val="left" w:pos="8640"/>
        </w:tabs>
        <w:spacing w:after="120"/>
        <w:ind w:left="720" w:hanging="720"/>
        <w:rPr>
          <w:bCs/>
          <w:lang w:eastAsia="x-none"/>
        </w:rPr>
      </w:pPr>
      <w:r w:rsidRPr="002609E4">
        <w:rPr>
          <w:color w:val="080808"/>
          <w:shd w:val="clear" w:color="auto" w:fill="FFFFFF"/>
          <w:lang w:eastAsia="x-none"/>
        </w:rPr>
        <w:t xml:space="preserve">*Conner, S., &amp; </w:t>
      </w:r>
      <w:r w:rsidRPr="002609E4">
        <w:rPr>
          <w:b/>
          <w:color w:val="080808"/>
          <w:shd w:val="clear" w:color="auto" w:fill="FFFFFF"/>
          <w:lang w:eastAsia="x-none"/>
        </w:rPr>
        <w:t>Vennum, A.</w:t>
      </w:r>
      <w:r w:rsidRPr="002609E4">
        <w:rPr>
          <w:color w:val="080808"/>
          <w:shd w:val="clear" w:color="auto" w:fill="FFFFFF"/>
          <w:lang w:eastAsia="x-none"/>
        </w:rPr>
        <w:t xml:space="preserve"> (2016, April). </w:t>
      </w:r>
      <w:r w:rsidRPr="002609E4">
        <w:rPr>
          <w:i/>
          <w:color w:val="080808"/>
          <w:shd w:val="clear" w:color="auto" w:fill="FFFFFF"/>
          <w:lang w:val="x-none" w:eastAsia="x-none"/>
        </w:rPr>
        <w:t>Sounding board on integrating mental health care components within a relationship education app</w:t>
      </w:r>
      <w:r w:rsidRPr="002609E4">
        <w:rPr>
          <w:i/>
          <w:color w:val="080808"/>
          <w:shd w:val="clear" w:color="auto" w:fill="FFFFFF"/>
          <w:lang w:eastAsia="x-none"/>
        </w:rPr>
        <w:t>.</w:t>
      </w:r>
      <w:r w:rsidRPr="002609E4">
        <w:rPr>
          <w:color w:val="080808"/>
          <w:shd w:val="clear" w:color="auto" w:fill="FFFFFF"/>
          <w:lang w:eastAsia="x-none"/>
        </w:rPr>
        <w:t xml:space="preserve"> Sounding board presented at the International Society for Research on Internet Interventions Annual Conference in Seattle, WA.</w:t>
      </w:r>
    </w:p>
    <w:p w14:paraId="5608A4DD" w14:textId="77777777" w:rsidR="00180184" w:rsidRPr="002609E4" w:rsidRDefault="00180184" w:rsidP="00180184">
      <w:pPr>
        <w:tabs>
          <w:tab w:val="left" w:pos="8640"/>
        </w:tabs>
        <w:spacing w:after="120"/>
        <w:ind w:left="720" w:hanging="720"/>
        <w:rPr>
          <w:bCs/>
          <w:szCs w:val="22"/>
          <w:lang w:val="x-none" w:eastAsia="x-none"/>
        </w:rPr>
      </w:pPr>
      <w:r w:rsidRPr="002609E4">
        <w:rPr>
          <w:bCs/>
          <w:szCs w:val="22"/>
          <w:lang w:eastAsia="x-none"/>
        </w:rPr>
        <w:t>*</w:t>
      </w:r>
      <w:proofErr w:type="spellStart"/>
      <w:r w:rsidRPr="002609E4">
        <w:rPr>
          <w:bCs/>
          <w:szCs w:val="22"/>
          <w:lang w:val="x-none" w:eastAsia="x-none"/>
        </w:rPr>
        <w:t>Deitz</w:t>
      </w:r>
      <w:proofErr w:type="spellEnd"/>
      <w:r w:rsidRPr="002609E4">
        <w:rPr>
          <w:bCs/>
          <w:szCs w:val="22"/>
          <w:lang w:val="x-none" w:eastAsia="x-none"/>
        </w:rPr>
        <w:t>, S.L.,</w:t>
      </w:r>
      <w:r w:rsidRPr="002609E4">
        <w:rPr>
          <w:b/>
          <w:bCs/>
          <w:szCs w:val="22"/>
          <w:lang w:val="x-none" w:eastAsia="x-none"/>
        </w:rPr>
        <w:t xml:space="preserve"> Vennum, A.</w:t>
      </w:r>
      <w:r w:rsidRPr="002609E4">
        <w:rPr>
          <w:bCs/>
          <w:szCs w:val="22"/>
          <w:lang w:val="x-none" w:eastAsia="x-none"/>
        </w:rPr>
        <w:t xml:space="preserve">, </w:t>
      </w:r>
      <w:r w:rsidRPr="002609E4">
        <w:rPr>
          <w:bCs/>
          <w:szCs w:val="22"/>
          <w:lang w:eastAsia="x-none"/>
        </w:rPr>
        <w:t>*</w:t>
      </w:r>
      <w:r w:rsidRPr="002609E4">
        <w:rPr>
          <w:bCs/>
          <w:szCs w:val="22"/>
          <w:lang w:val="x-none" w:eastAsia="x-none"/>
        </w:rPr>
        <w:t xml:space="preserve">Kimmes, J., </w:t>
      </w:r>
      <w:r w:rsidRPr="002609E4">
        <w:rPr>
          <w:bCs/>
          <w:szCs w:val="22"/>
          <w:lang w:eastAsia="x-none"/>
        </w:rPr>
        <w:t>*</w:t>
      </w:r>
      <w:r w:rsidRPr="002609E4">
        <w:rPr>
          <w:bCs/>
          <w:szCs w:val="22"/>
          <w:lang w:val="x-none" w:eastAsia="x-none"/>
        </w:rPr>
        <w:t xml:space="preserve">Conner, S., </w:t>
      </w:r>
      <w:r w:rsidRPr="002609E4">
        <w:rPr>
          <w:bCs/>
          <w:szCs w:val="22"/>
          <w:lang w:eastAsia="x-none"/>
        </w:rPr>
        <w:t>*</w:t>
      </w:r>
      <w:r w:rsidRPr="002609E4">
        <w:rPr>
          <w:bCs/>
          <w:szCs w:val="22"/>
          <w:lang w:val="x-none" w:eastAsia="x-none"/>
        </w:rPr>
        <w:t xml:space="preserve">Dharnidharka, P., &amp; </w:t>
      </w:r>
      <w:r w:rsidRPr="002609E4">
        <w:rPr>
          <w:bCs/>
          <w:szCs w:val="22"/>
          <w:lang w:eastAsia="x-none"/>
        </w:rPr>
        <w:t>*</w:t>
      </w:r>
      <w:r w:rsidRPr="002609E4">
        <w:rPr>
          <w:bCs/>
          <w:szCs w:val="22"/>
          <w:lang w:val="x-none" w:eastAsia="x-none"/>
        </w:rPr>
        <w:t xml:space="preserve">Tran, K. (2015, November). </w:t>
      </w:r>
      <w:r w:rsidRPr="002609E4">
        <w:rPr>
          <w:bCs/>
          <w:i/>
          <w:szCs w:val="22"/>
          <w:lang w:val="x-none" w:eastAsia="x-none"/>
        </w:rPr>
        <w:t>“For this achievement you get three hearts”: Relationship focus group findings</w:t>
      </w:r>
      <w:r w:rsidRPr="002609E4">
        <w:rPr>
          <w:bCs/>
          <w:szCs w:val="22"/>
          <w:lang w:val="x-none" w:eastAsia="x-none"/>
        </w:rPr>
        <w:t>. Poster Presentation at the National Council on Family Relations Annual Conference in Vancouver, Canada.</w:t>
      </w:r>
    </w:p>
    <w:p w14:paraId="24A99677" w14:textId="77777777" w:rsidR="00180184" w:rsidRPr="002609E4" w:rsidRDefault="00180184" w:rsidP="00180184">
      <w:pPr>
        <w:tabs>
          <w:tab w:val="left" w:pos="8640"/>
        </w:tabs>
        <w:spacing w:after="120"/>
        <w:ind w:left="720" w:hanging="720"/>
        <w:rPr>
          <w:bCs/>
          <w:szCs w:val="22"/>
          <w:lang w:val="x-none" w:eastAsia="x-none"/>
        </w:rPr>
      </w:pPr>
      <w:r w:rsidRPr="002609E4">
        <w:rPr>
          <w:bCs/>
          <w:szCs w:val="22"/>
          <w:lang w:eastAsia="x-none"/>
        </w:rPr>
        <w:t>*</w:t>
      </w:r>
      <w:r w:rsidRPr="002609E4">
        <w:rPr>
          <w:bCs/>
          <w:szCs w:val="22"/>
          <w:lang w:val="x-none" w:eastAsia="x-none"/>
        </w:rPr>
        <w:t xml:space="preserve">Dharnidharka, P., &amp; </w:t>
      </w:r>
      <w:r w:rsidRPr="002609E4">
        <w:rPr>
          <w:b/>
          <w:bCs/>
          <w:szCs w:val="22"/>
          <w:lang w:val="x-none" w:eastAsia="x-none"/>
        </w:rPr>
        <w:t>Vennum, A.</w:t>
      </w:r>
      <w:r w:rsidRPr="002609E4">
        <w:rPr>
          <w:bCs/>
          <w:szCs w:val="22"/>
          <w:lang w:val="x-none" w:eastAsia="x-none"/>
        </w:rPr>
        <w:t xml:space="preserve"> (2015, November). </w:t>
      </w:r>
      <w:r w:rsidRPr="002609E4">
        <w:rPr>
          <w:bCs/>
          <w:i/>
          <w:szCs w:val="22"/>
          <w:lang w:val="x-none" w:eastAsia="x-none"/>
        </w:rPr>
        <w:t>From friends to romantic partners: An exploration of non-arranged romantic relationship development among young adults in India.</w:t>
      </w:r>
      <w:r w:rsidRPr="002609E4">
        <w:rPr>
          <w:bCs/>
          <w:szCs w:val="22"/>
          <w:lang w:val="x-none" w:eastAsia="x-none"/>
        </w:rPr>
        <w:t xml:space="preserve"> Paper presented at the National Council on Family Relations Annual Conference in Vancouver, Canada.</w:t>
      </w:r>
    </w:p>
    <w:p w14:paraId="18FE2774" w14:textId="77777777" w:rsidR="00180184" w:rsidRPr="002609E4" w:rsidRDefault="00180184" w:rsidP="00180184">
      <w:pPr>
        <w:tabs>
          <w:tab w:val="left" w:pos="8640"/>
        </w:tabs>
        <w:spacing w:after="120"/>
        <w:ind w:left="720" w:hanging="720"/>
        <w:rPr>
          <w:bCs/>
          <w:szCs w:val="22"/>
          <w:lang w:val="x-none" w:eastAsia="x-none"/>
        </w:rPr>
      </w:pPr>
      <w:r w:rsidRPr="002609E4">
        <w:rPr>
          <w:b/>
          <w:bCs/>
          <w:szCs w:val="22"/>
          <w:lang w:val="x-none" w:eastAsia="x-none"/>
        </w:rPr>
        <w:t>Vennum, A.</w:t>
      </w:r>
      <w:r w:rsidRPr="002609E4">
        <w:rPr>
          <w:bCs/>
          <w:szCs w:val="22"/>
          <w:lang w:val="x-none" w:eastAsia="x-none"/>
        </w:rPr>
        <w:t xml:space="preserve">, </w:t>
      </w:r>
      <w:r w:rsidRPr="002609E4">
        <w:rPr>
          <w:bCs/>
          <w:szCs w:val="22"/>
          <w:lang w:eastAsia="x-none"/>
        </w:rPr>
        <w:t>*</w:t>
      </w:r>
      <w:r w:rsidRPr="002609E4">
        <w:rPr>
          <w:bCs/>
          <w:szCs w:val="22"/>
          <w:lang w:val="x-none" w:eastAsia="x-none"/>
        </w:rPr>
        <w:t xml:space="preserve">Dharnidharka, P., </w:t>
      </w:r>
      <w:r w:rsidRPr="002609E4">
        <w:rPr>
          <w:bCs/>
          <w:szCs w:val="22"/>
          <w:lang w:eastAsia="x-none"/>
        </w:rPr>
        <w:t>*</w:t>
      </w:r>
      <w:r w:rsidRPr="002609E4">
        <w:rPr>
          <w:bCs/>
          <w:szCs w:val="22"/>
          <w:lang w:val="x-none" w:eastAsia="x-none"/>
        </w:rPr>
        <w:t xml:space="preserve">Clifford, C., &amp; </w:t>
      </w:r>
      <w:r w:rsidRPr="002609E4">
        <w:rPr>
          <w:bCs/>
          <w:szCs w:val="22"/>
          <w:lang w:eastAsia="x-none"/>
        </w:rPr>
        <w:t>*</w:t>
      </w:r>
      <w:r w:rsidRPr="002609E4">
        <w:rPr>
          <w:bCs/>
          <w:szCs w:val="22"/>
          <w:lang w:val="x-none" w:eastAsia="x-none"/>
        </w:rPr>
        <w:t xml:space="preserve">Brown, C. (2015, November). </w:t>
      </w:r>
      <w:r w:rsidRPr="002609E4">
        <w:rPr>
          <w:bCs/>
          <w:i/>
          <w:szCs w:val="22"/>
          <w:lang w:val="x-none" w:eastAsia="x-none"/>
        </w:rPr>
        <w:t xml:space="preserve">Emerging adult patterns of relationship quality. </w:t>
      </w:r>
      <w:r w:rsidRPr="002609E4">
        <w:rPr>
          <w:bCs/>
          <w:szCs w:val="22"/>
          <w:lang w:val="x-none" w:eastAsia="x-none"/>
        </w:rPr>
        <w:t>Poster presented at the National Council on Family Relations Annual Conference in Vancouver, Canada.</w:t>
      </w:r>
    </w:p>
    <w:p w14:paraId="693C46E8" w14:textId="77777777" w:rsidR="00180184" w:rsidRPr="002609E4" w:rsidRDefault="00180184" w:rsidP="00180184">
      <w:pPr>
        <w:tabs>
          <w:tab w:val="left" w:pos="8640"/>
        </w:tabs>
        <w:spacing w:after="120"/>
        <w:ind w:left="720" w:hanging="720"/>
        <w:rPr>
          <w:bCs/>
          <w:szCs w:val="22"/>
          <w:lang w:val="x-none" w:eastAsia="x-none"/>
        </w:rPr>
      </w:pPr>
      <w:r w:rsidRPr="002609E4">
        <w:rPr>
          <w:bCs/>
          <w:szCs w:val="22"/>
          <w:lang w:eastAsia="x-none"/>
        </w:rPr>
        <w:lastRenderedPageBreak/>
        <w:t>*</w:t>
      </w:r>
      <w:r w:rsidRPr="002609E4">
        <w:rPr>
          <w:bCs/>
          <w:szCs w:val="22"/>
          <w:lang w:val="x-none" w:eastAsia="x-none"/>
        </w:rPr>
        <w:t xml:space="preserve">Clifford, C., </w:t>
      </w:r>
      <w:r w:rsidRPr="002609E4">
        <w:rPr>
          <w:b/>
          <w:bCs/>
          <w:szCs w:val="22"/>
          <w:lang w:val="x-none" w:eastAsia="x-none"/>
        </w:rPr>
        <w:t>Vennum, A.,</w:t>
      </w:r>
      <w:r w:rsidRPr="002609E4">
        <w:rPr>
          <w:bCs/>
          <w:szCs w:val="22"/>
          <w:lang w:val="x-none" w:eastAsia="x-none"/>
        </w:rPr>
        <w:t xml:space="preserve"> &amp; </w:t>
      </w:r>
      <w:r w:rsidRPr="002609E4">
        <w:rPr>
          <w:bCs/>
          <w:szCs w:val="22"/>
          <w:lang w:eastAsia="x-none"/>
        </w:rPr>
        <w:t>*</w:t>
      </w:r>
      <w:r w:rsidRPr="002609E4">
        <w:rPr>
          <w:bCs/>
          <w:szCs w:val="22"/>
          <w:lang w:val="x-none" w:eastAsia="x-none"/>
        </w:rPr>
        <w:t xml:space="preserve">Busk, M. (2015, November). </w:t>
      </w:r>
      <w:r w:rsidRPr="002609E4">
        <w:rPr>
          <w:bCs/>
          <w:i/>
          <w:szCs w:val="22"/>
          <w:lang w:val="x-none" w:eastAsia="x-none"/>
        </w:rPr>
        <w:t>The impact of relationship uncertainty and sliding in emerging adult relationships.</w:t>
      </w:r>
      <w:r w:rsidRPr="002609E4">
        <w:rPr>
          <w:bCs/>
          <w:szCs w:val="22"/>
          <w:lang w:val="x-none" w:eastAsia="x-none"/>
        </w:rPr>
        <w:t xml:space="preserve"> Poster presented at the annual conference of the National Council on Family Relations, Vancouver, Canada.</w:t>
      </w:r>
    </w:p>
    <w:p w14:paraId="48793435" w14:textId="77777777" w:rsidR="00180184" w:rsidRPr="002609E4" w:rsidRDefault="00180184" w:rsidP="00180184">
      <w:pPr>
        <w:tabs>
          <w:tab w:val="left" w:pos="8640"/>
        </w:tabs>
        <w:spacing w:after="120"/>
        <w:ind w:left="720" w:hanging="720"/>
        <w:rPr>
          <w:bCs/>
          <w:szCs w:val="22"/>
          <w:lang w:val="x-none" w:eastAsia="x-none"/>
        </w:rPr>
      </w:pPr>
      <w:r w:rsidRPr="002609E4">
        <w:rPr>
          <w:bCs/>
          <w:szCs w:val="22"/>
          <w:lang w:eastAsia="x-none"/>
        </w:rPr>
        <w:t>*</w:t>
      </w:r>
      <w:r w:rsidRPr="002609E4">
        <w:rPr>
          <w:bCs/>
          <w:szCs w:val="22"/>
          <w:lang w:val="x-none" w:eastAsia="x-none"/>
        </w:rPr>
        <w:t xml:space="preserve">Hardy, N., Anderson, J., </w:t>
      </w:r>
      <w:r w:rsidRPr="002609E4">
        <w:rPr>
          <w:b/>
          <w:bCs/>
          <w:szCs w:val="22"/>
          <w:lang w:val="x-none" w:eastAsia="x-none"/>
        </w:rPr>
        <w:t>Vennum, A.</w:t>
      </w:r>
      <w:r w:rsidRPr="002609E4">
        <w:rPr>
          <w:bCs/>
          <w:szCs w:val="22"/>
          <w:lang w:val="x-none" w:eastAsia="x-none"/>
        </w:rPr>
        <w:t xml:space="preserve">, </w:t>
      </w:r>
      <w:r w:rsidRPr="002609E4">
        <w:rPr>
          <w:bCs/>
          <w:szCs w:val="22"/>
          <w:lang w:eastAsia="x-none"/>
        </w:rPr>
        <w:t>*</w:t>
      </w:r>
      <w:r w:rsidRPr="002609E4">
        <w:rPr>
          <w:bCs/>
          <w:szCs w:val="22"/>
          <w:lang w:val="x-none" w:eastAsia="x-none"/>
        </w:rPr>
        <w:t xml:space="preserve">Conner, S., </w:t>
      </w:r>
      <w:r w:rsidRPr="002609E4">
        <w:rPr>
          <w:bCs/>
          <w:szCs w:val="22"/>
          <w:lang w:eastAsia="x-none"/>
        </w:rPr>
        <w:t>*</w:t>
      </w:r>
      <w:proofErr w:type="spellStart"/>
      <w:r w:rsidRPr="002609E4">
        <w:rPr>
          <w:bCs/>
          <w:szCs w:val="22"/>
          <w:lang w:val="x-none" w:eastAsia="x-none"/>
        </w:rPr>
        <w:t>Deitz</w:t>
      </w:r>
      <w:proofErr w:type="spellEnd"/>
      <w:r w:rsidRPr="002609E4">
        <w:rPr>
          <w:bCs/>
          <w:szCs w:val="22"/>
          <w:lang w:val="x-none" w:eastAsia="x-none"/>
        </w:rPr>
        <w:t xml:space="preserve">, S., </w:t>
      </w:r>
      <w:r w:rsidRPr="002609E4">
        <w:rPr>
          <w:bCs/>
          <w:szCs w:val="22"/>
          <w:lang w:eastAsia="x-none"/>
        </w:rPr>
        <w:t>*</w:t>
      </w:r>
      <w:r w:rsidRPr="002609E4">
        <w:rPr>
          <w:bCs/>
          <w:szCs w:val="22"/>
          <w:lang w:val="x-none" w:eastAsia="x-none"/>
        </w:rPr>
        <w:t xml:space="preserve">Busk, P., </w:t>
      </w:r>
      <w:r w:rsidRPr="002609E4">
        <w:rPr>
          <w:bCs/>
          <w:szCs w:val="22"/>
          <w:lang w:eastAsia="x-none"/>
        </w:rPr>
        <w:t>*</w:t>
      </w:r>
      <w:r w:rsidRPr="002609E4">
        <w:rPr>
          <w:bCs/>
          <w:szCs w:val="22"/>
          <w:lang w:val="x-none" w:eastAsia="x-none"/>
        </w:rPr>
        <w:t xml:space="preserve">Busk, M., </w:t>
      </w:r>
      <w:r w:rsidRPr="002609E4">
        <w:rPr>
          <w:bCs/>
          <w:szCs w:val="22"/>
          <w:lang w:eastAsia="x-none"/>
        </w:rPr>
        <w:t>*</w:t>
      </w:r>
      <w:r w:rsidRPr="002609E4">
        <w:rPr>
          <w:bCs/>
          <w:szCs w:val="22"/>
          <w:lang w:val="x-none" w:eastAsia="x-none"/>
        </w:rPr>
        <w:t xml:space="preserve">Peters, N., &amp; </w:t>
      </w:r>
      <w:r w:rsidRPr="002609E4">
        <w:rPr>
          <w:bCs/>
          <w:szCs w:val="22"/>
          <w:lang w:eastAsia="x-none"/>
        </w:rPr>
        <w:t>*</w:t>
      </w:r>
      <w:r w:rsidRPr="002609E4">
        <w:rPr>
          <w:bCs/>
          <w:szCs w:val="22"/>
          <w:lang w:val="x-none" w:eastAsia="x-none"/>
        </w:rPr>
        <w:t xml:space="preserve">Casteel, M. (2015, November). </w:t>
      </w:r>
      <w:r w:rsidRPr="002609E4">
        <w:rPr>
          <w:bCs/>
          <w:i/>
          <w:szCs w:val="22"/>
          <w:lang w:val="x-none" w:eastAsia="x-none"/>
        </w:rPr>
        <w:t>Self-development in marriage and relationship education.</w:t>
      </w:r>
      <w:r w:rsidRPr="002609E4">
        <w:rPr>
          <w:bCs/>
          <w:szCs w:val="22"/>
          <w:lang w:val="x-none" w:eastAsia="x-none"/>
        </w:rPr>
        <w:t xml:space="preserve"> Poster presented at the National Council on Family Relations Annual Conference in Vancouver, Canada.</w:t>
      </w:r>
    </w:p>
    <w:p w14:paraId="6CD4ADBE" w14:textId="77777777" w:rsidR="00180184" w:rsidRPr="002609E4" w:rsidRDefault="00180184" w:rsidP="00180184">
      <w:pPr>
        <w:tabs>
          <w:tab w:val="left" w:pos="8640"/>
        </w:tabs>
        <w:spacing w:after="120"/>
        <w:ind w:left="720" w:hanging="720"/>
        <w:rPr>
          <w:bCs/>
          <w:szCs w:val="22"/>
          <w:lang w:val="x-none" w:eastAsia="x-none"/>
        </w:rPr>
      </w:pPr>
      <w:r w:rsidRPr="002609E4">
        <w:rPr>
          <w:bCs/>
          <w:szCs w:val="22"/>
          <w:lang w:eastAsia="x-none"/>
        </w:rPr>
        <w:t>*</w:t>
      </w:r>
      <w:r w:rsidRPr="002609E4">
        <w:rPr>
          <w:bCs/>
          <w:szCs w:val="22"/>
          <w:lang w:val="x-none" w:eastAsia="x-none"/>
        </w:rPr>
        <w:t xml:space="preserve">Conner, S., </w:t>
      </w:r>
      <w:r w:rsidRPr="002609E4">
        <w:rPr>
          <w:b/>
          <w:bCs/>
          <w:szCs w:val="22"/>
          <w:lang w:val="x-none" w:eastAsia="x-none"/>
        </w:rPr>
        <w:t>Vennum, A.</w:t>
      </w:r>
      <w:r w:rsidRPr="002609E4">
        <w:rPr>
          <w:bCs/>
          <w:szCs w:val="22"/>
          <w:lang w:val="x-none" w:eastAsia="x-none"/>
        </w:rPr>
        <w:t xml:space="preserve">, </w:t>
      </w:r>
      <w:r w:rsidRPr="002609E4">
        <w:rPr>
          <w:bCs/>
          <w:szCs w:val="22"/>
          <w:lang w:eastAsia="x-none"/>
        </w:rPr>
        <w:t>*</w:t>
      </w:r>
      <w:r w:rsidRPr="002609E4">
        <w:rPr>
          <w:bCs/>
          <w:szCs w:val="22"/>
          <w:lang w:val="x-none" w:eastAsia="x-none"/>
        </w:rPr>
        <w:t xml:space="preserve">Kimmes, J., </w:t>
      </w:r>
      <w:r w:rsidRPr="002609E4">
        <w:rPr>
          <w:bCs/>
          <w:szCs w:val="22"/>
          <w:lang w:eastAsia="x-none"/>
        </w:rPr>
        <w:t>*</w:t>
      </w:r>
      <w:proofErr w:type="spellStart"/>
      <w:r w:rsidRPr="002609E4">
        <w:rPr>
          <w:bCs/>
          <w:szCs w:val="22"/>
          <w:lang w:val="x-none" w:eastAsia="x-none"/>
        </w:rPr>
        <w:t>Deitz</w:t>
      </w:r>
      <w:proofErr w:type="spellEnd"/>
      <w:r w:rsidRPr="002609E4">
        <w:rPr>
          <w:bCs/>
          <w:szCs w:val="22"/>
          <w:lang w:val="x-none" w:eastAsia="x-none"/>
        </w:rPr>
        <w:t xml:space="preserve">, S., </w:t>
      </w:r>
      <w:r w:rsidRPr="002609E4">
        <w:rPr>
          <w:bCs/>
          <w:szCs w:val="22"/>
          <w:lang w:eastAsia="x-none"/>
        </w:rPr>
        <w:t>*</w:t>
      </w:r>
      <w:r w:rsidRPr="002609E4">
        <w:rPr>
          <w:bCs/>
          <w:szCs w:val="22"/>
          <w:lang w:val="x-none" w:eastAsia="x-none"/>
        </w:rPr>
        <w:t xml:space="preserve">Dharnidharka, P., </w:t>
      </w:r>
      <w:r w:rsidRPr="002609E4">
        <w:rPr>
          <w:bCs/>
          <w:szCs w:val="22"/>
          <w:lang w:eastAsia="x-none"/>
        </w:rPr>
        <w:t>*</w:t>
      </w:r>
      <w:r w:rsidRPr="002609E4">
        <w:rPr>
          <w:bCs/>
          <w:szCs w:val="22"/>
          <w:lang w:val="x-none" w:eastAsia="x-none"/>
        </w:rPr>
        <w:t xml:space="preserve">Bialas, M. (2015, November). </w:t>
      </w:r>
      <w:r w:rsidRPr="002609E4">
        <w:rPr>
          <w:bCs/>
          <w:i/>
          <w:szCs w:val="22"/>
          <w:lang w:val="x-none" w:eastAsia="x-none"/>
        </w:rPr>
        <w:t>Expanding tools for wellness through mobile health (</w:t>
      </w:r>
      <w:proofErr w:type="spellStart"/>
      <w:r w:rsidRPr="002609E4">
        <w:rPr>
          <w:bCs/>
          <w:i/>
          <w:szCs w:val="22"/>
          <w:lang w:val="x-none" w:eastAsia="x-none"/>
        </w:rPr>
        <w:t>mHealth</w:t>
      </w:r>
      <w:proofErr w:type="spellEnd"/>
      <w:r w:rsidRPr="002609E4">
        <w:rPr>
          <w:bCs/>
          <w:szCs w:val="22"/>
          <w:lang w:val="x-none" w:eastAsia="x-none"/>
        </w:rPr>
        <w:t>). Roundtable presented at the National Council on Family Relations Annual Conference in Vancouver, Canada.</w:t>
      </w:r>
    </w:p>
    <w:p w14:paraId="361A3FB8" w14:textId="77777777" w:rsidR="00180184" w:rsidRPr="002609E4" w:rsidRDefault="00180184" w:rsidP="00180184">
      <w:pPr>
        <w:tabs>
          <w:tab w:val="left" w:pos="8640"/>
        </w:tabs>
        <w:spacing w:after="120"/>
        <w:ind w:left="720" w:hanging="720"/>
        <w:rPr>
          <w:bCs/>
          <w:i/>
          <w:szCs w:val="22"/>
          <w:lang w:val="x-none" w:eastAsia="x-none"/>
        </w:rPr>
      </w:pPr>
      <w:r w:rsidRPr="002609E4">
        <w:rPr>
          <w:b/>
          <w:bCs/>
          <w:szCs w:val="22"/>
          <w:lang w:val="x-none" w:eastAsia="x-none"/>
        </w:rPr>
        <w:t>Vennum, A.</w:t>
      </w:r>
      <w:r w:rsidRPr="002609E4">
        <w:rPr>
          <w:bCs/>
          <w:szCs w:val="22"/>
          <w:lang w:val="x-none" w:eastAsia="x-none"/>
        </w:rPr>
        <w:t xml:space="preserve">, Shilts, L., </w:t>
      </w:r>
      <w:r w:rsidRPr="002609E4">
        <w:rPr>
          <w:bCs/>
          <w:szCs w:val="22"/>
          <w:lang w:eastAsia="x-none"/>
        </w:rPr>
        <w:t>*</w:t>
      </w:r>
      <w:r w:rsidRPr="002609E4">
        <w:rPr>
          <w:bCs/>
          <w:szCs w:val="22"/>
          <w:lang w:val="x-none" w:eastAsia="x-none"/>
        </w:rPr>
        <w:t xml:space="preserve">Bird, N., </w:t>
      </w:r>
      <w:r w:rsidRPr="002609E4">
        <w:rPr>
          <w:bCs/>
          <w:szCs w:val="22"/>
          <w:lang w:eastAsia="x-none"/>
        </w:rPr>
        <w:t>*</w:t>
      </w:r>
      <w:r w:rsidRPr="002609E4">
        <w:rPr>
          <w:bCs/>
          <w:szCs w:val="22"/>
          <w:lang w:val="x-none" w:eastAsia="x-none"/>
        </w:rPr>
        <w:t xml:space="preserve">Berryhill, M., </w:t>
      </w:r>
      <w:r w:rsidRPr="002609E4">
        <w:rPr>
          <w:bCs/>
          <w:szCs w:val="22"/>
          <w:lang w:eastAsia="x-none"/>
        </w:rPr>
        <w:t>*</w:t>
      </w:r>
      <w:r w:rsidRPr="002609E4">
        <w:rPr>
          <w:bCs/>
          <w:szCs w:val="22"/>
          <w:lang w:val="x-none" w:eastAsia="x-none"/>
        </w:rPr>
        <w:t xml:space="preserve">Clifford, C., &amp; </w:t>
      </w:r>
      <w:r w:rsidRPr="002609E4">
        <w:rPr>
          <w:bCs/>
          <w:szCs w:val="22"/>
          <w:lang w:eastAsia="x-none"/>
        </w:rPr>
        <w:t>*</w:t>
      </w:r>
      <w:r w:rsidRPr="002609E4">
        <w:rPr>
          <w:bCs/>
          <w:szCs w:val="22"/>
          <w:lang w:val="x-none" w:eastAsia="x-none"/>
        </w:rPr>
        <w:t xml:space="preserve">Dharnidharka, P. (2015, September). </w:t>
      </w:r>
      <w:r w:rsidRPr="002609E4">
        <w:rPr>
          <w:bCs/>
          <w:i/>
          <w:szCs w:val="22"/>
          <w:lang w:val="x-none" w:eastAsia="x-none"/>
        </w:rPr>
        <w:t>Working on what works: School-based systemic change.</w:t>
      </w:r>
      <w:r w:rsidRPr="002609E4">
        <w:rPr>
          <w:bCs/>
          <w:szCs w:val="22"/>
          <w:lang w:val="x-none" w:eastAsia="x-none"/>
        </w:rPr>
        <w:t xml:space="preserve"> Workshop presented at the annual conference of American Association of Marriage and Family Therapy, Austin, TX.</w:t>
      </w:r>
    </w:p>
    <w:p w14:paraId="280B4CB0" w14:textId="77777777" w:rsidR="00180184" w:rsidRPr="002609E4" w:rsidRDefault="00180184" w:rsidP="00180184">
      <w:pPr>
        <w:tabs>
          <w:tab w:val="left" w:pos="8640"/>
        </w:tabs>
        <w:spacing w:after="120"/>
        <w:ind w:left="720" w:hanging="720"/>
        <w:rPr>
          <w:bCs/>
          <w:szCs w:val="22"/>
          <w:lang w:val="x-none" w:eastAsia="x-none"/>
        </w:rPr>
      </w:pPr>
      <w:r w:rsidRPr="002609E4">
        <w:rPr>
          <w:bCs/>
          <w:szCs w:val="22"/>
          <w:lang w:eastAsia="x-none"/>
        </w:rPr>
        <w:t>*</w:t>
      </w:r>
      <w:r w:rsidRPr="002609E4">
        <w:rPr>
          <w:bCs/>
          <w:szCs w:val="22"/>
          <w:lang w:val="x-none" w:eastAsia="x-none"/>
        </w:rPr>
        <w:t xml:space="preserve">Conner, S., </w:t>
      </w:r>
      <w:r w:rsidRPr="002609E4">
        <w:rPr>
          <w:b/>
          <w:bCs/>
          <w:szCs w:val="22"/>
          <w:lang w:val="x-none" w:eastAsia="x-none"/>
        </w:rPr>
        <w:t>Vennum, A.</w:t>
      </w:r>
      <w:r w:rsidRPr="002609E4">
        <w:rPr>
          <w:bCs/>
          <w:szCs w:val="22"/>
          <w:lang w:val="x-none" w:eastAsia="x-none"/>
        </w:rPr>
        <w:t xml:space="preserve">, </w:t>
      </w:r>
      <w:r w:rsidRPr="002609E4">
        <w:rPr>
          <w:bCs/>
          <w:szCs w:val="22"/>
          <w:lang w:eastAsia="x-none"/>
        </w:rPr>
        <w:t>*</w:t>
      </w:r>
      <w:proofErr w:type="spellStart"/>
      <w:r w:rsidRPr="002609E4">
        <w:rPr>
          <w:bCs/>
          <w:szCs w:val="22"/>
          <w:lang w:val="x-none" w:eastAsia="x-none"/>
        </w:rPr>
        <w:t>Deitz</w:t>
      </w:r>
      <w:proofErr w:type="spellEnd"/>
      <w:r w:rsidRPr="002609E4">
        <w:rPr>
          <w:bCs/>
          <w:szCs w:val="22"/>
          <w:lang w:val="x-none" w:eastAsia="x-none"/>
        </w:rPr>
        <w:t xml:space="preserve">, S. L., </w:t>
      </w:r>
      <w:r w:rsidRPr="002609E4">
        <w:rPr>
          <w:bCs/>
          <w:szCs w:val="22"/>
          <w:lang w:eastAsia="x-none"/>
        </w:rPr>
        <w:t>*</w:t>
      </w:r>
      <w:r w:rsidRPr="002609E4">
        <w:rPr>
          <w:bCs/>
          <w:szCs w:val="22"/>
          <w:lang w:val="x-none" w:eastAsia="x-none"/>
        </w:rPr>
        <w:t xml:space="preserve">Kimmes, J., </w:t>
      </w:r>
      <w:r w:rsidRPr="002609E4">
        <w:rPr>
          <w:bCs/>
          <w:szCs w:val="22"/>
          <w:lang w:eastAsia="x-none"/>
        </w:rPr>
        <w:t>*</w:t>
      </w:r>
      <w:r w:rsidRPr="002609E4">
        <w:rPr>
          <w:bCs/>
          <w:szCs w:val="22"/>
          <w:lang w:val="x-none" w:eastAsia="x-none"/>
        </w:rPr>
        <w:t xml:space="preserve">McVey, K., </w:t>
      </w:r>
      <w:r w:rsidRPr="002609E4">
        <w:rPr>
          <w:bCs/>
          <w:szCs w:val="22"/>
          <w:lang w:eastAsia="x-none"/>
        </w:rPr>
        <w:t>*</w:t>
      </w:r>
      <w:r w:rsidRPr="002609E4">
        <w:rPr>
          <w:bCs/>
          <w:szCs w:val="22"/>
          <w:lang w:val="x-none" w:eastAsia="x-none"/>
        </w:rPr>
        <w:t xml:space="preserve">Cook, E. (2015, September). </w:t>
      </w:r>
      <w:r w:rsidRPr="002609E4">
        <w:rPr>
          <w:bCs/>
          <w:i/>
          <w:szCs w:val="22"/>
          <w:lang w:val="x-none" w:eastAsia="x-none"/>
        </w:rPr>
        <w:t xml:space="preserve">Promoting relationship health through technology. </w:t>
      </w:r>
      <w:r w:rsidRPr="002609E4">
        <w:rPr>
          <w:bCs/>
          <w:szCs w:val="22"/>
          <w:lang w:val="x-none" w:eastAsia="x-none"/>
        </w:rPr>
        <w:t>Poster presented at the annual conference of American Association of Marriage and Family Therapy, Austin, TX.</w:t>
      </w:r>
    </w:p>
    <w:p w14:paraId="5489C36B" w14:textId="77777777" w:rsidR="00180184" w:rsidRPr="002609E4" w:rsidRDefault="00180184" w:rsidP="00180184">
      <w:pPr>
        <w:tabs>
          <w:tab w:val="left" w:pos="8640"/>
        </w:tabs>
        <w:spacing w:after="120"/>
        <w:ind w:left="720" w:hanging="720"/>
        <w:rPr>
          <w:bCs/>
          <w:szCs w:val="22"/>
          <w:lang w:val="x-none" w:eastAsia="x-none"/>
        </w:rPr>
      </w:pPr>
      <w:r w:rsidRPr="002609E4">
        <w:rPr>
          <w:bCs/>
          <w:szCs w:val="22"/>
          <w:lang w:eastAsia="x-none"/>
        </w:rPr>
        <w:t>*</w:t>
      </w:r>
      <w:r w:rsidRPr="002609E4">
        <w:rPr>
          <w:bCs/>
          <w:szCs w:val="22"/>
          <w:lang w:val="x-none" w:eastAsia="x-none"/>
        </w:rPr>
        <w:t xml:space="preserve">Hardy, N. &amp; </w:t>
      </w:r>
      <w:r w:rsidRPr="002609E4">
        <w:rPr>
          <w:b/>
          <w:bCs/>
          <w:szCs w:val="22"/>
          <w:lang w:val="x-none" w:eastAsia="x-none"/>
        </w:rPr>
        <w:t>Vennum, A.</w:t>
      </w:r>
      <w:r w:rsidRPr="002609E4">
        <w:rPr>
          <w:bCs/>
          <w:szCs w:val="22"/>
          <w:lang w:val="x-none" w:eastAsia="x-none"/>
        </w:rPr>
        <w:t xml:space="preserve"> (2014, November). </w:t>
      </w:r>
      <w:r w:rsidRPr="002609E4">
        <w:rPr>
          <w:bCs/>
          <w:i/>
          <w:szCs w:val="22"/>
          <w:lang w:val="x-none" w:eastAsia="x-none"/>
        </w:rPr>
        <w:t xml:space="preserve">Patterns of stability and marital satisfaction in newlywed couples. </w:t>
      </w:r>
      <w:r w:rsidRPr="002609E4">
        <w:rPr>
          <w:bCs/>
          <w:szCs w:val="22"/>
          <w:lang w:val="x-none" w:eastAsia="x-none"/>
        </w:rPr>
        <w:t>Paper presented at the annual meeting of the National Council on Family Relations, Baltimore, MD.</w:t>
      </w:r>
    </w:p>
    <w:p w14:paraId="441AC4A6" w14:textId="77777777" w:rsidR="00180184" w:rsidRPr="002609E4" w:rsidRDefault="00180184" w:rsidP="00180184">
      <w:pPr>
        <w:tabs>
          <w:tab w:val="left" w:pos="8640"/>
        </w:tabs>
        <w:spacing w:after="120"/>
        <w:ind w:left="720" w:hanging="720"/>
        <w:rPr>
          <w:bCs/>
          <w:szCs w:val="22"/>
          <w:lang w:val="x-none" w:eastAsia="x-none"/>
        </w:rPr>
      </w:pPr>
      <w:r w:rsidRPr="002609E4">
        <w:rPr>
          <w:bCs/>
          <w:szCs w:val="22"/>
          <w:lang w:eastAsia="x-none"/>
        </w:rPr>
        <w:t>*</w:t>
      </w:r>
      <w:r w:rsidRPr="002609E4">
        <w:rPr>
          <w:bCs/>
          <w:szCs w:val="22"/>
          <w:lang w:val="x-none" w:eastAsia="x-none"/>
        </w:rPr>
        <w:t xml:space="preserve">Sibley, D. S., </w:t>
      </w:r>
      <w:r w:rsidRPr="002609E4">
        <w:rPr>
          <w:bCs/>
          <w:szCs w:val="22"/>
          <w:lang w:eastAsia="x-none"/>
        </w:rPr>
        <w:t>*</w:t>
      </w:r>
      <w:r w:rsidRPr="002609E4">
        <w:rPr>
          <w:bCs/>
          <w:szCs w:val="22"/>
          <w:lang w:val="x-none" w:eastAsia="x-none"/>
        </w:rPr>
        <w:t xml:space="preserve">Springer, P., </w:t>
      </w:r>
      <w:r w:rsidRPr="002609E4">
        <w:rPr>
          <w:b/>
          <w:bCs/>
          <w:szCs w:val="22"/>
          <w:lang w:val="x-none" w:eastAsia="x-none"/>
        </w:rPr>
        <w:t>Vennum, A</w:t>
      </w:r>
      <w:r w:rsidRPr="002609E4">
        <w:rPr>
          <w:bCs/>
          <w:szCs w:val="22"/>
          <w:lang w:val="x-none" w:eastAsia="x-none"/>
        </w:rPr>
        <w:t xml:space="preserve">., &amp; </w:t>
      </w:r>
      <w:proofErr w:type="spellStart"/>
      <w:r w:rsidRPr="002609E4">
        <w:rPr>
          <w:bCs/>
          <w:szCs w:val="22"/>
          <w:lang w:val="x-none" w:eastAsia="x-none"/>
        </w:rPr>
        <w:t>Hollist</w:t>
      </w:r>
      <w:proofErr w:type="spellEnd"/>
      <w:r w:rsidRPr="002609E4">
        <w:rPr>
          <w:bCs/>
          <w:szCs w:val="22"/>
          <w:lang w:val="x-none" w:eastAsia="x-none"/>
        </w:rPr>
        <w:t xml:space="preserve">, C. S. (2014, November). </w:t>
      </w:r>
      <w:r w:rsidRPr="002609E4">
        <w:rPr>
          <w:bCs/>
          <w:i/>
          <w:szCs w:val="22"/>
          <w:lang w:val="x-none" w:eastAsia="x-none"/>
        </w:rPr>
        <w:t>An exploration of the construction of commitment leading to marriage.</w:t>
      </w:r>
      <w:r w:rsidRPr="002609E4">
        <w:rPr>
          <w:bCs/>
          <w:szCs w:val="22"/>
          <w:lang w:val="x-none" w:eastAsia="x-none"/>
        </w:rPr>
        <w:t xml:space="preserve"> Paper presented at the annual meeting of the National Council on Family Relations, Baltimore, MD.</w:t>
      </w:r>
    </w:p>
    <w:p w14:paraId="51F6F9E8" w14:textId="77777777" w:rsidR="00180184" w:rsidRPr="002609E4" w:rsidRDefault="00180184" w:rsidP="00180184">
      <w:pPr>
        <w:tabs>
          <w:tab w:val="left" w:pos="8640"/>
        </w:tabs>
        <w:spacing w:after="120"/>
        <w:ind w:left="720" w:hanging="720"/>
        <w:rPr>
          <w:bCs/>
          <w:szCs w:val="22"/>
          <w:lang w:val="x-none" w:eastAsia="x-none"/>
        </w:rPr>
      </w:pPr>
      <w:r w:rsidRPr="002609E4">
        <w:rPr>
          <w:bCs/>
          <w:szCs w:val="22"/>
          <w:lang w:eastAsia="x-none"/>
        </w:rPr>
        <w:t>*</w:t>
      </w:r>
      <w:r w:rsidRPr="002609E4">
        <w:rPr>
          <w:bCs/>
          <w:szCs w:val="22"/>
          <w:lang w:val="x-none" w:eastAsia="x-none"/>
        </w:rPr>
        <w:t xml:space="preserve">Dharnidharka, P., &amp; </w:t>
      </w:r>
      <w:r w:rsidRPr="002609E4">
        <w:rPr>
          <w:b/>
          <w:bCs/>
          <w:szCs w:val="22"/>
          <w:lang w:val="x-none" w:eastAsia="x-none"/>
        </w:rPr>
        <w:t>Vennum, A.</w:t>
      </w:r>
      <w:r w:rsidRPr="002609E4">
        <w:rPr>
          <w:bCs/>
          <w:szCs w:val="22"/>
          <w:lang w:val="x-none" w:eastAsia="x-none"/>
        </w:rPr>
        <w:t xml:space="preserve"> (2014, November). </w:t>
      </w:r>
      <w:r w:rsidRPr="002609E4">
        <w:rPr>
          <w:bCs/>
          <w:i/>
          <w:szCs w:val="22"/>
          <w:lang w:val="x-none" w:eastAsia="x-none"/>
        </w:rPr>
        <w:t xml:space="preserve">Relationship cycling among emerging adults in China. </w:t>
      </w:r>
      <w:r w:rsidRPr="002609E4">
        <w:rPr>
          <w:bCs/>
          <w:szCs w:val="22"/>
          <w:lang w:val="x-none" w:eastAsia="x-none"/>
        </w:rPr>
        <w:t>Poster presented at the annual meeting of the National Council on Family Relations, Baltimore, MD.</w:t>
      </w:r>
    </w:p>
    <w:p w14:paraId="0ADE1ED0" w14:textId="77777777" w:rsidR="00180184" w:rsidRPr="002609E4" w:rsidRDefault="00180184" w:rsidP="00180184">
      <w:pPr>
        <w:tabs>
          <w:tab w:val="left" w:pos="8640"/>
        </w:tabs>
        <w:spacing w:after="120"/>
        <w:ind w:left="720" w:hanging="720"/>
        <w:rPr>
          <w:bCs/>
          <w:i/>
          <w:szCs w:val="22"/>
          <w:lang w:val="x-none" w:eastAsia="x-none"/>
        </w:rPr>
      </w:pPr>
      <w:r w:rsidRPr="002609E4">
        <w:rPr>
          <w:bCs/>
          <w:szCs w:val="22"/>
          <w:lang w:eastAsia="x-none"/>
        </w:rPr>
        <w:t>*</w:t>
      </w:r>
      <w:r w:rsidRPr="002609E4">
        <w:rPr>
          <w:bCs/>
          <w:szCs w:val="22"/>
          <w:lang w:val="x-none" w:eastAsia="x-none"/>
        </w:rPr>
        <w:t xml:space="preserve">Sibley, D. S., </w:t>
      </w:r>
      <w:r w:rsidRPr="002609E4">
        <w:rPr>
          <w:bCs/>
          <w:szCs w:val="22"/>
          <w:lang w:eastAsia="x-none"/>
        </w:rPr>
        <w:t>*</w:t>
      </w:r>
      <w:r w:rsidRPr="002609E4">
        <w:rPr>
          <w:bCs/>
          <w:szCs w:val="22"/>
          <w:lang w:val="x-none" w:eastAsia="x-none"/>
        </w:rPr>
        <w:t xml:space="preserve">Springer, P., </w:t>
      </w:r>
      <w:r w:rsidRPr="002609E4">
        <w:rPr>
          <w:b/>
          <w:bCs/>
          <w:szCs w:val="22"/>
          <w:lang w:val="x-none" w:eastAsia="x-none"/>
        </w:rPr>
        <w:t>Vennum, A.</w:t>
      </w:r>
      <w:r w:rsidRPr="002609E4">
        <w:rPr>
          <w:bCs/>
          <w:szCs w:val="22"/>
          <w:lang w:val="x-none" w:eastAsia="x-none"/>
        </w:rPr>
        <w:t xml:space="preserve"> (2014, October). </w:t>
      </w:r>
      <w:r w:rsidRPr="002609E4">
        <w:rPr>
          <w:bCs/>
          <w:i/>
          <w:szCs w:val="22"/>
          <w:lang w:val="x-none" w:eastAsia="x-none"/>
        </w:rPr>
        <w:t>An exploration of the construction of commitment leading marriage in young adult couples</w:t>
      </w:r>
      <w:r w:rsidRPr="002609E4">
        <w:rPr>
          <w:bCs/>
          <w:szCs w:val="22"/>
          <w:lang w:val="x-none" w:eastAsia="x-none"/>
        </w:rPr>
        <w:t>. Poster presented at the annual meeting of the annual meeting of the American Association of Marriage and Family Therapy, Milwaukee, WI.</w:t>
      </w:r>
    </w:p>
    <w:p w14:paraId="0650C9C3" w14:textId="77777777" w:rsidR="00180184" w:rsidRPr="002609E4" w:rsidRDefault="00180184" w:rsidP="00180184">
      <w:pPr>
        <w:tabs>
          <w:tab w:val="left" w:pos="8640"/>
        </w:tabs>
        <w:spacing w:after="120"/>
        <w:ind w:left="720" w:hanging="720"/>
        <w:rPr>
          <w:bCs/>
          <w:szCs w:val="22"/>
          <w:lang w:val="x-none" w:eastAsia="x-none"/>
        </w:rPr>
      </w:pPr>
      <w:r w:rsidRPr="002609E4">
        <w:rPr>
          <w:bCs/>
          <w:szCs w:val="22"/>
          <w:lang w:eastAsia="x-none"/>
        </w:rPr>
        <w:t>*</w:t>
      </w:r>
      <w:r w:rsidRPr="002609E4">
        <w:rPr>
          <w:bCs/>
          <w:szCs w:val="22"/>
          <w:lang w:val="x-none" w:eastAsia="x-none"/>
        </w:rPr>
        <w:t xml:space="preserve">Berryhill, B., </w:t>
      </w:r>
      <w:r w:rsidRPr="002609E4">
        <w:rPr>
          <w:b/>
          <w:bCs/>
          <w:szCs w:val="22"/>
          <w:lang w:val="x-none" w:eastAsia="x-none"/>
        </w:rPr>
        <w:t>Vennum, A.</w:t>
      </w:r>
      <w:r w:rsidRPr="002609E4">
        <w:rPr>
          <w:bCs/>
          <w:szCs w:val="22"/>
          <w:lang w:val="x-none" w:eastAsia="x-none"/>
        </w:rPr>
        <w:t xml:space="preserve">, </w:t>
      </w:r>
      <w:r w:rsidRPr="002609E4">
        <w:rPr>
          <w:bCs/>
          <w:szCs w:val="22"/>
          <w:lang w:eastAsia="x-none"/>
        </w:rPr>
        <w:t>*</w:t>
      </w:r>
      <w:r w:rsidRPr="002609E4">
        <w:rPr>
          <w:bCs/>
          <w:szCs w:val="22"/>
          <w:lang w:val="x-none" w:eastAsia="x-none"/>
        </w:rPr>
        <w:t xml:space="preserve">Clifford, C., </w:t>
      </w:r>
      <w:r w:rsidRPr="002609E4">
        <w:rPr>
          <w:bCs/>
          <w:szCs w:val="22"/>
          <w:lang w:eastAsia="x-none"/>
        </w:rPr>
        <w:t>*</w:t>
      </w:r>
      <w:r w:rsidRPr="002609E4">
        <w:rPr>
          <w:bCs/>
          <w:szCs w:val="22"/>
          <w:lang w:val="x-none" w:eastAsia="x-none"/>
        </w:rPr>
        <w:t xml:space="preserve">Dharnidharka, P. (2014, September). </w:t>
      </w:r>
      <w:r w:rsidRPr="002609E4">
        <w:rPr>
          <w:bCs/>
          <w:i/>
          <w:szCs w:val="22"/>
          <w:lang w:val="x-none" w:eastAsia="x-none"/>
        </w:rPr>
        <w:t>School-based family therapy: bridging the gap for student success.</w:t>
      </w:r>
      <w:r w:rsidRPr="002609E4">
        <w:rPr>
          <w:bCs/>
          <w:szCs w:val="22"/>
          <w:lang w:val="x-none" w:eastAsia="x-none"/>
        </w:rPr>
        <w:t xml:space="preserve"> Workshop given at the fall workshop of the Kansas Association for Marriage and Family Therapy, Newton, KS.</w:t>
      </w:r>
    </w:p>
    <w:p w14:paraId="6458FA28" w14:textId="77777777" w:rsidR="00180184" w:rsidRPr="002609E4" w:rsidRDefault="00180184" w:rsidP="00180184">
      <w:pPr>
        <w:tabs>
          <w:tab w:val="left" w:pos="8640"/>
        </w:tabs>
        <w:spacing w:after="120"/>
        <w:ind w:left="720" w:hanging="720"/>
        <w:rPr>
          <w:bCs/>
          <w:szCs w:val="22"/>
          <w:lang w:val="x-none" w:eastAsia="x-none"/>
        </w:rPr>
      </w:pPr>
      <w:r w:rsidRPr="002609E4">
        <w:rPr>
          <w:bCs/>
          <w:szCs w:val="22"/>
          <w:lang w:val="x-none" w:eastAsia="x-none"/>
        </w:rPr>
        <w:t>Rambo, A.,</w:t>
      </w:r>
      <w:r w:rsidRPr="002609E4">
        <w:rPr>
          <w:b/>
          <w:bCs/>
          <w:szCs w:val="22"/>
          <w:lang w:val="x-none" w:eastAsia="x-none"/>
        </w:rPr>
        <w:t xml:space="preserve"> Vennum, A.</w:t>
      </w:r>
      <w:r w:rsidRPr="002609E4">
        <w:rPr>
          <w:bCs/>
          <w:szCs w:val="22"/>
          <w:lang w:val="x-none" w:eastAsia="x-none"/>
        </w:rPr>
        <w:t xml:space="preserve">, </w:t>
      </w:r>
      <w:proofErr w:type="spellStart"/>
      <w:r w:rsidRPr="002609E4">
        <w:rPr>
          <w:bCs/>
          <w:szCs w:val="22"/>
          <w:lang w:val="x-none" w:eastAsia="x-none"/>
        </w:rPr>
        <w:t>Sebung</w:t>
      </w:r>
      <w:proofErr w:type="spellEnd"/>
      <w:r w:rsidRPr="002609E4">
        <w:rPr>
          <w:bCs/>
          <w:szCs w:val="22"/>
          <w:lang w:val="x-none" w:eastAsia="x-none"/>
        </w:rPr>
        <w:t xml:space="preserve">, K., Collins-Ricketts, J. (2014, June). </w:t>
      </w:r>
      <w:r w:rsidRPr="002609E4">
        <w:rPr>
          <w:bCs/>
          <w:i/>
          <w:szCs w:val="22"/>
          <w:lang w:val="x-none" w:eastAsia="x-none"/>
        </w:rPr>
        <w:t>Removing social/emotional barriers to achievement.</w:t>
      </w:r>
      <w:r w:rsidRPr="002609E4">
        <w:rPr>
          <w:bCs/>
          <w:szCs w:val="22"/>
          <w:lang w:val="x-none" w:eastAsia="x-none"/>
        </w:rPr>
        <w:t xml:space="preserve"> Workshop given at the annual meeting of the American School Counselor Association, Orlando, FL. </w:t>
      </w:r>
    </w:p>
    <w:p w14:paraId="4481B2D6" w14:textId="77777777" w:rsidR="00180184" w:rsidRPr="002609E4" w:rsidRDefault="00180184" w:rsidP="00180184">
      <w:pPr>
        <w:tabs>
          <w:tab w:val="left" w:pos="8640"/>
        </w:tabs>
        <w:spacing w:after="120"/>
        <w:ind w:left="720" w:hanging="720"/>
        <w:rPr>
          <w:bCs/>
          <w:i/>
          <w:szCs w:val="22"/>
          <w:lang w:val="x-none" w:eastAsia="x-none"/>
        </w:rPr>
      </w:pPr>
      <w:r w:rsidRPr="002609E4">
        <w:rPr>
          <w:b/>
          <w:bCs/>
          <w:szCs w:val="22"/>
          <w:lang w:val="x-none" w:eastAsia="x-none"/>
        </w:rPr>
        <w:t>Vennum, A,</w:t>
      </w:r>
      <w:r w:rsidRPr="002609E4">
        <w:rPr>
          <w:bCs/>
          <w:szCs w:val="22"/>
          <w:lang w:val="x-none" w:eastAsia="x-none"/>
        </w:rPr>
        <w:t xml:space="preserve">, &amp; </w:t>
      </w:r>
      <w:r w:rsidRPr="002609E4">
        <w:rPr>
          <w:bCs/>
          <w:szCs w:val="22"/>
          <w:lang w:eastAsia="x-none"/>
        </w:rPr>
        <w:t>*</w:t>
      </w:r>
      <w:r w:rsidRPr="002609E4">
        <w:rPr>
          <w:bCs/>
          <w:szCs w:val="22"/>
          <w:lang w:val="x-none" w:eastAsia="x-none"/>
        </w:rPr>
        <w:t xml:space="preserve">Johnson, M. D. (2013, November). </w:t>
      </w:r>
      <w:r w:rsidRPr="002609E4">
        <w:rPr>
          <w:bCs/>
          <w:i/>
          <w:szCs w:val="22"/>
          <w:lang w:val="x-none" w:eastAsia="x-none"/>
        </w:rPr>
        <w:t>The impact of premarital cyclicality on early marriage.</w:t>
      </w:r>
      <w:r w:rsidRPr="002609E4">
        <w:rPr>
          <w:bCs/>
          <w:szCs w:val="22"/>
          <w:lang w:val="x-none" w:eastAsia="x-none"/>
        </w:rPr>
        <w:t xml:space="preserve"> Poster symposium presented at the annual meeting of the National Council on Family Relations, San Antonio, TX.</w:t>
      </w:r>
    </w:p>
    <w:p w14:paraId="3EB6A192" w14:textId="5E149A0F" w:rsidR="00180184" w:rsidRPr="002609E4" w:rsidRDefault="00180184" w:rsidP="00180184">
      <w:pPr>
        <w:tabs>
          <w:tab w:val="left" w:pos="8640"/>
        </w:tabs>
        <w:spacing w:after="120"/>
        <w:ind w:left="720" w:hanging="720"/>
        <w:rPr>
          <w:bCs/>
          <w:szCs w:val="22"/>
          <w:lang w:val="x-none" w:eastAsia="x-none"/>
        </w:rPr>
      </w:pPr>
      <w:r w:rsidRPr="002609E4">
        <w:rPr>
          <w:bCs/>
          <w:szCs w:val="22"/>
          <w:lang w:eastAsia="x-none"/>
        </w:rPr>
        <w:t>*</w:t>
      </w:r>
      <w:r w:rsidRPr="002609E4">
        <w:rPr>
          <w:bCs/>
          <w:szCs w:val="22"/>
          <w:lang w:val="x-none" w:eastAsia="x-none"/>
        </w:rPr>
        <w:t xml:space="preserve">Nguyen, L., Johnson, M. D., Anderson, J. R., </w:t>
      </w:r>
      <w:r w:rsidRPr="002609E4">
        <w:rPr>
          <w:b/>
          <w:bCs/>
          <w:szCs w:val="22"/>
          <w:lang w:val="x-none" w:eastAsia="x-none"/>
        </w:rPr>
        <w:t>Vennum, A.</w:t>
      </w:r>
      <w:r w:rsidRPr="002609E4">
        <w:rPr>
          <w:bCs/>
          <w:szCs w:val="22"/>
          <w:lang w:val="x-none" w:eastAsia="x-none"/>
        </w:rPr>
        <w:t>, &amp; Liu, W. (2013, November).</w:t>
      </w:r>
      <w:r w:rsidR="007C09EF" w:rsidRPr="002609E4">
        <w:rPr>
          <w:bCs/>
          <w:szCs w:val="22"/>
          <w:lang w:eastAsia="x-none"/>
        </w:rPr>
        <w:t xml:space="preserve"> </w:t>
      </w:r>
      <w:r w:rsidRPr="002609E4">
        <w:rPr>
          <w:bCs/>
          <w:i/>
          <w:szCs w:val="22"/>
          <w:lang w:val="x-none" w:eastAsia="x-none"/>
        </w:rPr>
        <w:t>Family support influences relationship outcomes in Chinese couples.</w:t>
      </w:r>
      <w:r w:rsidRPr="002609E4">
        <w:rPr>
          <w:bCs/>
          <w:szCs w:val="22"/>
          <w:lang w:val="x-none" w:eastAsia="x-none"/>
        </w:rPr>
        <w:t xml:space="preserve"> Poster presented at the annual meeting of the San Antonio, TX.</w:t>
      </w:r>
    </w:p>
    <w:p w14:paraId="7F61321B" w14:textId="77777777" w:rsidR="00180184" w:rsidRPr="002609E4" w:rsidRDefault="00180184" w:rsidP="00180184">
      <w:pPr>
        <w:tabs>
          <w:tab w:val="left" w:pos="8640"/>
        </w:tabs>
        <w:spacing w:after="120"/>
        <w:ind w:left="720" w:hanging="720"/>
        <w:rPr>
          <w:bCs/>
          <w:i/>
          <w:szCs w:val="22"/>
          <w:lang w:val="x-none" w:eastAsia="x-none"/>
        </w:rPr>
      </w:pPr>
      <w:r w:rsidRPr="002609E4">
        <w:rPr>
          <w:bCs/>
          <w:szCs w:val="22"/>
          <w:lang w:eastAsia="x-none"/>
        </w:rPr>
        <w:t>*</w:t>
      </w:r>
      <w:r w:rsidRPr="002609E4">
        <w:rPr>
          <w:bCs/>
          <w:szCs w:val="22"/>
          <w:lang w:val="x-none" w:eastAsia="x-none"/>
        </w:rPr>
        <w:t xml:space="preserve">Monk, K., </w:t>
      </w:r>
      <w:r w:rsidRPr="002609E4">
        <w:rPr>
          <w:b/>
          <w:bCs/>
          <w:szCs w:val="22"/>
          <w:lang w:val="x-none" w:eastAsia="x-none"/>
        </w:rPr>
        <w:t>Vennum, A.,</w:t>
      </w:r>
      <w:r w:rsidRPr="002609E4">
        <w:rPr>
          <w:bCs/>
          <w:szCs w:val="22"/>
          <w:lang w:val="x-none" w:eastAsia="x-none"/>
        </w:rPr>
        <w:t xml:space="preserve"> &amp; Ogolsky, B. (2013, November). </w:t>
      </w:r>
      <w:r w:rsidRPr="002609E4">
        <w:rPr>
          <w:bCs/>
          <w:i/>
          <w:szCs w:val="22"/>
          <w:lang w:val="x-none" w:eastAsia="x-none"/>
        </w:rPr>
        <w:t>Commitment and sacrifice in emerging adult cyclical and non-cyclical romantic relationships.</w:t>
      </w:r>
      <w:r w:rsidRPr="002609E4">
        <w:rPr>
          <w:bCs/>
          <w:szCs w:val="22"/>
          <w:lang w:val="x-none" w:eastAsia="x-none"/>
        </w:rPr>
        <w:t xml:space="preserve"> Poster presented at the annual meeting of the National Council on Family Relations, San Antonio, TX.</w:t>
      </w:r>
    </w:p>
    <w:p w14:paraId="4ECC2E5E" w14:textId="77777777" w:rsidR="00180184" w:rsidRPr="002609E4" w:rsidRDefault="00180184" w:rsidP="00180184">
      <w:pPr>
        <w:tabs>
          <w:tab w:val="left" w:pos="8640"/>
        </w:tabs>
        <w:spacing w:after="120"/>
        <w:ind w:left="720" w:hanging="720"/>
        <w:rPr>
          <w:bCs/>
          <w:i/>
          <w:szCs w:val="22"/>
          <w:lang w:val="x-none" w:eastAsia="x-none"/>
        </w:rPr>
      </w:pPr>
      <w:r w:rsidRPr="002609E4">
        <w:rPr>
          <w:b/>
          <w:bCs/>
          <w:szCs w:val="22"/>
          <w:lang w:val="x-none" w:eastAsia="x-none"/>
        </w:rPr>
        <w:t>Vennum, A.</w:t>
      </w:r>
      <w:r w:rsidRPr="002609E4">
        <w:rPr>
          <w:bCs/>
          <w:szCs w:val="22"/>
          <w:lang w:val="x-none" w:eastAsia="x-none"/>
        </w:rPr>
        <w:t xml:space="preserve">, &amp; </w:t>
      </w:r>
      <w:proofErr w:type="spellStart"/>
      <w:r w:rsidRPr="002609E4">
        <w:rPr>
          <w:bCs/>
          <w:szCs w:val="22"/>
          <w:lang w:val="x-none" w:eastAsia="x-none"/>
        </w:rPr>
        <w:t>Sebung</w:t>
      </w:r>
      <w:proofErr w:type="spellEnd"/>
      <w:r w:rsidRPr="002609E4">
        <w:rPr>
          <w:bCs/>
          <w:szCs w:val="22"/>
          <w:lang w:val="x-none" w:eastAsia="x-none"/>
        </w:rPr>
        <w:t xml:space="preserve">, K. (2012, September). </w:t>
      </w:r>
      <w:r w:rsidRPr="002609E4">
        <w:rPr>
          <w:bCs/>
          <w:i/>
          <w:szCs w:val="22"/>
          <w:lang w:val="x-none" w:eastAsia="x-none"/>
        </w:rPr>
        <w:t>School-based family therapy: Practical tips for success</w:t>
      </w:r>
      <w:r w:rsidRPr="002609E4">
        <w:rPr>
          <w:bCs/>
          <w:szCs w:val="22"/>
          <w:lang w:val="x-none" w:eastAsia="x-none"/>
        </w:rPr>
        <w:t>. Seminar presented at the annual meeting of the American Association of Marriage and Family Therapy, Charlotte, NC.</w:t>
      </w:r>
    </w:p>
    <w:p w14:paraId="0A1BB008" w14:textId="77777777" w:rsidR="00180184" w:rsidRPr="002609E4" w:rsidRDefault="00180184" w:rsidP="00180184">
      <w:pPr>
        <w:tabs>
          <w:tab w:val="left" w:pos="8640"/>
        </w:tabs>
        <w:spacing w:after="120"/>
        <w:ind w:left="720" w:hanging="720"/>
        <w:rPr>
          <w:bCs/>
          <w:i/>
          <w:szCs w:val="22"/>
          <w:lang w:val="x-none" w:eastAsia="x-none"/>
        </w:rPr>
      </w:pPr>
      <w:r w:rsidRPr="002609E4">
        <w:rPr>
          <w:b/>
          <w:bCs/>
          <w:szCs w:val="22"/>
          <w:lang w:val="x-none" w:eastAsia="x-none"/>
        </w:rPr>
        <w:lastRenderedPageBreak/>
        <w:t>Vennum, A.,</w:t>
      </w:r>
      <w:r w:rsidRPr="002609E4">
        <w:rPr>
          <w:bCs/>
          <w:szCs w:val="22"/>
          <w:lang w:val="x-none" w:eastAsia="x-none"/>
        </w:rPr>
        <w:t xml:space="preserve"> </w:t>
      </w:r>
      <w:proofErr w:type="spellStart"/>
      <w:r w:rsidRPr="002609E4">
        <w:rPr>
          <w:bCs/>
          <w:szCs w:val="22"/>
          <w:lang w:val="x-none" w:eastAsia="x-none"/>
        </w:rPr>
        <w:t>Pasley</w:t>
      </w:r>
      <w:proofErr w:type="spellEnd"/>
      <w:r w:rsidRPr="002609E4">
        <w:rPr>
          <w:bCs/>
          <w:szCs w:val="22"/>
          <w:lang w:val="x-none" w:eastAsia="x-none"/>
        </w:rPr>
        <w:t>, K., &amp; Fincham, F. D. (2012, July</w:t>
      </w:r>
      <w:r w:rsidRPr="002609E4">
        <w:rPr>
          <w:b/>
          <w:bCs/>
          <w:szCs w:val="22"/>
          <w:lang w:val="x-none" w:eastAsia="x-none"/>
        </w:rPr>
        <w:t xml:space="preserve">). </w:t>
      </w:r>
      <w:r w:rsidRPr="002609E4">
        <w:rPr>
          <w:bCs/>
          <w:i/>
          <w:szCs w:val="22"/>
          <w:lang w:val="x-none" w:eastAsia="x-none"/>
        </w:rPr>
        <w:t>Exploring the role of sliding and uncertainty in young adult cyclical and non-cyclical relationships.</w:t>
      </w:r>
      <w:r w:rsidRPr="002609E4">
        <w:rPr>
          <w:bCs/>
          <w:szCs w:val="22"/>
          <w:lang w:val="x-none" w:eastAsia="x-none"/>
        </w:rPr>
        <w:t xml:space="preserve"> Paper presented at the annual meeting of the International Association for Relationship Research, Chicago, IL. </w:t>
      </w:r>
    </w:p>
    <w:p w14:paraId="633CDB40" w14:textId="77777777" w:rsidR="00180184" w:rsidRPr="002609E4" w:rsidRDefault="00180184" w:rsidP="00180184">
      <w:pPr>
        <w:tabs>
          <w:tab w:val="left" w:pos="8640"/>
        </w:tabs>
        <w:spacing w:after="120"/>
        <w:ind w:left="720" w:hanging="720"/>
        <w:rPr>
          <w:bCs/>
          <w:i/>
          <w:szCs w:val="22"/>
          <w:lang w:val="x-none" w:eastAsia="x-none"/>
        </w:rPr>
      </w:pPr>
      <w:r w:rsidRPr="002609E4">
        <w:rPr>
          <w:bCs/>
          <w:szCs w:val="22"/>
          <w:lang w:eastAsia="x-none"/>
        </w:rPr>
        <w:t>*</w:t>
      </w:r>
      <w:r w:rsidRPr="002609E4">
        <w:rPr>
          <w:bCs/>
          <w:szCs w:val="22"/>
          <w:lang w:val="x-none" w:eastAsia="x-none"/>
        </w:rPr>
        <w:t xml:space="preserve">Lindstrom, R.L., </w:t>
      </w:r>
      <w:r w:rsidRPr="002609E4">
        <w:rPr>
          <w:bCs/>
          <w:szCs w:val="22"/>
          <w:lang w:eastAsia="x-none"/>
        </w:rPr>
        <w:t>*</w:t>
      </w:r>
      <w:r w:rsidRPr="002609E4">
        <w:rPr>
          <w:bCs/>
          <w:szCs w:val="22"/>
          <w:lang w:val="x-none" w:eastAsia="x-none"/>
        </w:rPr>
        <w:t xml:space="preserve">Monk, K., </w:t>
      </w:r>
      <w:r w:rsidRPr="002609E4">
        <w:rPr>
          <w:bCs/>
          <w:szCs w:val="22"/>
          <w:lang w:eastAsia="x-none"/>
        </w:rPr>
        <w:t>*</w:t>
      </w:r>
      <w:r w:rsidRPr="002609E4">
        <w:rPr>
          <w:bCs/>
          <w:szCs w:val="22"/>
          <w:lang w:val="x-none" w:eastAsia="x-none"/>
        </w:rPr>
        <w:t xml:space="preserve">Adams, R., &amp; </w:t>
      </w:r>
      <w:r w:rsidRPr="002609E4">
        <w:rPr>
          <w:b/>
          <w:bCs/>
          <w:szCs w:val="22"/>
          <w:lang w:val="x-none" w:eastAsia="x-none"/>
        </w:rPr>
        <w:t>Vennum, A.</w:t>
      </w:r>
      <w:r w:rsidRPr="002609E4">
        <w:rPr>
          <w:bCs/>
          <w:szCs w:val="22"/>
          <w:lang w:val="x-none" w:eastAsia="x-none"/>
        </w:rPr>
        <w:t xml:space="preserve"> (2012, July). </w:t>
      </w:r>
      <w:r w:rsidRPr="002609E4">
        <w:rPr>
          <w:bCs/>
          <w:i/>
          <w:szCs w:val="22"/>
          <w:lang w:val="x-none" w:eastAsia="x-none"/>
        </w:rPr>
        <w:t>The impact of cyclicality on cohabiting and married relationships.</w:t>
      </w:r>
      <w:r w:rsidRPr="002609E4">
        <w:rPr>
          <w:bCs/>
          <w:szCs w:val="22"/>
          <w:lang w:val="x-none" w:eastAsia="x-none"/>
        </w:rPr>
        <w:t xml:space="preserve"> Poster presented at the annual meeting of the International Association for Relationship Research, Chicago, IL.</w:t>
      </w:r>
    </w:p>
    <w:p w14:paraId="30B416DE" w14:textId="77777777" w:rsidR="00180184" w:rsidRPr="002609E4" w:rsidRDefault="00180184" w:rsidP="00180184">
      <w:pPr>
        <w:spacing w:after="120"/>
        <w:ind w:left="720" w:hanging="720"/>
        <w:rPr>
          <w:bCs/>
        </w:rPr>
      </w:pPr>
      <w:r w:rsidRPr="002609E4">
        <w:rPr>
          <w:b/>
          <w:bCs/>
        </w:rPr>
        <w:t xml:space="preserve">Vennum, A. </w:t>
      </w:r>
      <w:r w:rsidRPr="002609E4">
        <w:rPr>
          <w:bCs/>
        </w:rPr>
        <w:t xml:space="preserve">&amp; Fincham, F. D. (2011, November). </w:t>
      </w:r>
      <w:r w:rsidRPr="002609E4">
        <w:rPr>
          <w:bCs/>
          <w:i/>
        </w:rPr>
        <w:t>Assessing decision making in young adult romantic relationships.</w:t>
      </w:r>
      <w:r w:rsidRPr="002609E4">
        <w:rPr>
          <w:bCs/>
        </w:rPr>
        <w:t xml:space="preserve"> Paper presented at the annual meeting of the National Council on Family Relations, Orlando, FL.</w:t>
      </w:r>
    </w:p>
    <w:p w14:paraId="07DE1CB7" w14:textId="77777777" w:rsidR="00CD18C4" w:rsidRPr="002609E4" w:rsidRDefault="00CD18C4" w:rsidP="00180184">
      <w:pPr>
        <w:spacing w:after="120"/>
        <w:ind w:left="720" w:hanging="720"/>
        <w:rPr>
          <w:i/>
        </w:rPr>
      </w:pPr>
      <w:proofErr w:type="spellStart"/>
      <w:r w:rsidRPr="002609E4">
        <w:t>Pazdera</w:t>
      </w:r>
      <w:proofErr w:type="spellEnd"/>
      <w:r w:rsidRPr="002609E4">
        <w:t xml:space="preserve">, A., Stevenson, A., </w:t>
      </w:r>
      <w:r w:rsidRPr="002609E4">
        <w:rPr>
          <w:b/>
        </w:rPr>
        <w:t>Vennum, A.</w:t>
      </w:r>
      <w:r w:rsidRPr="002609E4">
        <w:t xml:space="preserve"> (2011, September). </w:t>
      </w:r>
      <w:r w:rsidRPr="002609E4">
        <w:rPr>
          <w:i/>
        </w:rPr>
        <w:t>Breaking intergenerational patterns of violence in families.</w:t>
      </w:r>
      <w:r w:rsidRPr="002609E4">
        <w:t xml:space="preserve"> Poster presented at the annual meeting of the American Association of Marriage and Family Therapy, Fort Worth, TX. </w:t>
      </w:r>
    </w:p>
    <w:p w14:paraId="6F0058B1" w14:textId="77777777" w:rsidR="008C7ADA" w:rsidRPr="002609E4" w:rsidRDefault="00DD09F1" w:rsidP="00180184">
      <w:pPr>
        <w:spacing w:after="120"/>
        <w:ind w:left="720" w:hanging="720"/>
        <w:rPr>
          <w:i/>
        </w:rPr>
      </w:pPr>
      <w:r w:rsidRPr="002609E4">
        <w:rPr>
          <w:b/>
        </w:rPr>
        <w:t>Vennum, A.</w:t>
      </w:r>
      <w:r w:rsidR="008C7ADA" w:rsidRPr="002609E4">
        <w:t xml:space="preserve">, </w:t>
      </w:r>
      <w:proofErr w:type="spellStart"/>
      <w:r w:rsidR="008C7ADA" w:rsidRPr="002609E4">
        <w:t>Garneau</w:t>
      </w:r>
      <w:proofErr w:type="spellEnd"/>
      <w:r w:rsidR="008C7ADA" w:rsidRPr="002609E4">
        <w:t xml:space="preserve">, C. L., &amp; </w:t>
      </w:r>
      <w:proofErr w:type="spellStart"/>
      <w:r w:rsidR="008C7ADA" w:rsidRPr="002609E4">
        <w:t>Pasley</w:t>
      </w:r>
      <w:proofErr w:type="spellEnd"/>
      <w:r w:rsidR="008C7ADA" w:rsidRPr="002609E4">
        <w:t>, K. (</w:t>
      </w:r>
      <w:r w:rsidR="00EA1895" w:rsidRPr="002609E4">
        <w:t xml:space="preserve">2010, </w:t>
      </w:r>
      <w:r w:rsidR="008C7ADA" w:rsidRPr="002609E4">
        <w:t xml:space="preserve">November). </w:t>
      </w:r>
      <w:r w:rsidR="008C7ADA" w:rsidRPr="002609E4">
        <w:rPr>
          <w:i/>
        </w:rPr>
        <w:t>Family influences on young adult romantic relationships</w:t>
      </w:r>
      <w:r w:rsidR="008C7ADA" w:rsidRPr="002609E4">
        <w:t xml:space="preserve">. </w:t>
      </w:r>
      <w:r w:rsidR="00E131CB" w:rsidRPr="002609E4">
        <w:t>Poster</w:t>
      </w:r>
      <w:r w:rsidR="008C7ADA" w:rsidRPr="002609E4">
        <w:t xml:space="preserve"> presented at the annual meeting of the National Council on Family Relations, Minneapolis, MN.</w:t>
      </w:r>
    </w:p>
    <w:p w14:paraId="7B5771B0" w14:textId="77777777" w:rsidR="008C7ADA" w:rsidRPr="002609E4" w:rsidRDefault="00DD09F1" w:rsidP="00180184">
      <w:pPr>
        <w:spacing w:after="120"/>
        <w:ind w:left="720" w:hanging="720"/>
        <w:rPr>
          <w:i/>
        </w:rPr>
      </w:pPr>
      <w:r w:rsidRPr="002609E4">
        <w:rPr>
          <w:b/>
        </w:rPr>
        <w:t xml:space="preserve">Vennum, A. </w:t>
      </w:r>
      <w:r w:rsidR="008C7ADA" w:rsidRPr="002609E4">
        <w:t xml:space="preserve"> (</w:t>
      </w:r>
      <w:r w:rsidR="00EA1895" w:rsidRPr="002609E4">
        <w:t xml:space="preserve">2010, </w:t>
      </w:r>
      <w:r w:rsidR="008C7ADA" w:rsidRPr="002609E4">
        <w:t xml:space="preserve">September). </w:t>
      </w:r>
      <w:r w:rsidR="008C7ADA" w:rsidRPr="002609E4">
        <w:rPr>
          <w:i/>
        </w:rPr>
        <w:t xml:space="preserve">Ethical </w:t>
      </w:r>
      <w:r w:rsidR="00EA1895" w:rsidRPr="002609E4">
        <w:rPr>
          <w:i/>
        </w:rPr>
        <w:t>c</w:t>
      </w:r>
      <w:r w:rsidR="008C7ADA" w:rsidRPr="002609E4">
        <w:rPr>
          <w:i/>
        </w:rPr>
        <w:t xml:space="preserve">hallenges </w:t>
      </w:r>
      <w:r w:rsidR="00EA1895" w:rsidRPr="002609E4">
        <w:rPr>
          <w:i/>
        </w:rPr>
        <w:t>and</w:t>
      </w:r>
      <w:r w:rsidR="008C7ADA" w:rsidRPr="002609E4">
        <w:rPr>
          <w:i/>
        </w:rPr>
        <w:t xml:space="preserve"> </w:t>
      </w:r>
      <w:r w:rsidR="00EA1895" w:rsidRPr="002609E4">
        <w:rPr>
          <w:i/>
        </w:rPr>
        <w:t>c</w:t>
      </w:r>
      <w:r w:rsidR="008C7ADA" w:rsidRPr="002609E4">
        <w:rPr>
          <w:i/>
        </w:rPr>
        <w:t xml:space="preserve">linical </w:t>
      </w:r>
      <w:r w:rsidR="00EA1895" w:rsidRPr="002609E4">
        <w:rPr>
          <w:i/>
        </w:rPr>
        <w:t>a</w:t>
      </w:r>
      <w:r w:rsidR="008C7ADA" w:rsidRPr="002609E4">
        <w:rPr>
          <w:i/>
        </w:rPr>
        <w:t xml:space="preserve">dvantages of MFTs in </w:t>
      </w:r>
      <w:r w:rsidR="00EA1895" w:rsidRPr="002609E4">
        <w:rPr>
          <w:i/>
        </w:rPr>
        <w:t>s</w:t>
      </w:r>
      <w:r w:rsidR="008C7ADA" w:rsidRPr="002609E4">
        <w:rPr>
          <w:i/>
        </w:rPr>
        <w:t>chools</w:t>
      </w:r>
      <w:r w:rsidR="008C7ADA" w:rsidRPr="002609E4">
        <w:t>. Poster presented at the annual conference of the American Association for Marriage and Family Therapy, Atlanta, GA.</w:t>
      </w:r>
    </w:p>
    <w:p w14:paraId="64B162A6" w14:textId="77777777" w:rsidR="00DE2D39" w:rsidRPr="002609E4" w:rsidRDefault="00DD09F1" w:rsidP="00180184">
      <w:pPr>
        <w:spacing w:after="120"/>
        <w:ind w:left="720" w:hanging="720"/>
        <w:rPr>
          <w:i/>
        </w:rPr>
      </w:pPr>
      <w:r w:rsidRPr="002609E4">
        <w:rPr>
          <w:b/>
        </w:rPr>
        <w:t>Vennum, A.</w:t>
      </w:r>
      <w:r w:rsidR="00E74EED" w:rsidRPr="002609E4">
        <w:rPr>
          <w:b/>
        </w:rPr>
        <w:t xml:space="preserve">, &amp; </w:t>
      </w:r>
      <w:proofErr w:type="spellStart"/>
      <w:r w:rsidR="00E74EED" w:rsidRPr="002609E4">
        <w:rPr>
          <w:b/>
        </w:rPr>
        <w:t>Pasley</w:t>
      </w:r>
      <w:proofErr w:type="spellEnd"/>
      <w:r w:rsidR="00E74EED" w:rsidRPr="002609E4">
        <w:rPr>
          <w:b/>
        </w:rPr>
        <w:t>, K.</w:t>
      </w:r>
      <w:r w:rsidR="00CD2926" w:rsidRPr="002609E4">
        <w:rPr>
          <w:b/>
        </w:rPr>
        <w:t xml:space="preserve"> </w:t>
      </w:r>
      <w:r w:rsidR="00C222BA" w:rsidRPr="002609E4">
        <w:t>(</w:t>
      </w:r>
      <w:r w:rsidR="00EA1895" w:rsidRPr="002609E4">
        <w:t xml:space="preserve">2009, </w:t>
      </w:r>
      <w:r w:rsidR="00395231" w:rsidRPr="002609E4">
        <w:t>November</w:t>
      </w:r>
      <w:r w:rsidR="00395231" w:rsidRPr="002609E4">
        <w:rPr>
          <w:i/>
        </w:rPr>
        <w:t>). Signs the end is nea</w:t>
      </w:r>
      <w:r w:rsidR="00DD1066" w:rsidRPr="002609E4">
        <w:rPr>
          <w:i/>
        </w:rPr>
        <w:t>r</w:t>
      </w:r>
      <w:r w:rsidR="00395231" w:rsidRPr="002609E4">
        <w:rPr>
          <w:i/>
        </w:rPr>
        <w:t xml:space="preserve">: Causes of relationship breakups in young adults. </w:t>
      </w:r>
      <w:r w:rsidR="00395231" w:rsidRPr="002609E4">
        <w:t xml:space="preserve">Paper presented at the annual meeting of the National Council on Family Relations, </w:t>
      </w:r>
      <w:r w:rsidR="006C7D5F" w:rsidRPr="002609E4">
        <w:t>San Francisco, CA</w:t>
      </w:r>
      <w:r w:rsidR="00395231" w:rsidRPr="002609E4">
        <w:t>.</w:t>
      </w:r>
    </w:p>
    <w:p w14:paraId="042261EF" w14:textId="77777777" w:rsidR="00C67016" w:rsidRPr="002609E4" w:rsidRDefault="00DD09F1" w:rsidP="00180184">
      <w:pPr>
        <w:spacing w:after="120"/>
        <w:ind w:left="720" w:hanging="720"/>
        <w:rPr>
          <w:i/>
        </w:rPr>
      </w:pPr>
      <w:r w:rsidRPr="002609E4">
        <w:rPr>
          <w:b/>
        </w:rPr>
        <w:t>Vennum, A.</w:t>
      </w:r>
      <w:r w:rsidR="00C67016" w:rsidRPr="002609E4">
        <w:t>, &amp; Vennum, D. C. (</w:t>
      </w:r>
      <w:r w:rsidR="00EA1895" w:rsidRPr="002609E4">
        <w:t xml:space="preserve">2009, </w:t>
      </w:r>
      <w:r w:rsidR="00C67016" w:rsidRPr="002609E4">
        <w:t xml:space="preserve">October). </w:t>
      </w:r>
      <w:r w:rsidR="00C67016" w:rsidRPr="002609E4">
        <w:rPr>
          <w:i/>
        </w:rPr>
        <w:t>The experiences of MFTs in schools.</w:t>
      </w:r>
      <w:r w:rsidR="00C67016" w:rsidRPr="002609E4">
        <w:t xml:space="preserve"> Poster presented at the annual conference of the American Association for Marriage and Family Therapy, Sacramento, CA.</w:t>
      </w:r>
    </w:p>
    <w:p w14:paraId="3613C951" w14:textId="77777777" w:rsidR="00BF6BE5" w:rsidRPr="002609E4" w:rsidRDefault="00BF6BE5" w:rsidP="00180184">
      <w:pPr>
        <w:pStyle w:val="BodyText2"/>
        <w:spacing w:after="120"/>
        <w:ind w:left="720" w:hanging="720"/>
        <w:rPr>
          <w:rFonts w:ascii="Times New Roman" w:hAnsi="Times New Roman" w:cs="Times New Roman"/>
          <w:i/>
          <w:sz w:val="24"/>
        </w:rPr>
      </w:pPr>
      <w:r w:rsidRPr="002609E4">
        <w:rPr>
          <w:rFonts w:ascii="Times New Roman" w:hAnsi="Times New Roman" w:cs="Times New Roman"/>
          <w:sz w:val="24"/>
        </w:rPr>
        <w:t>Lee</w:t>
      </w:r>
      <w:r w:rsidR="007023BC" w:rsidRPr="002609E4">
        <w:rPr>
          <w:rFonts w:ascii="Times New Roman" w:hAnsi="Times New Roman" w:cs="Times New Roman"/>
          <w:sz w:val="24"/>
        </w:rPr>
        <w:t>, M. M., Lee, R. E., Troupe, F.</w:t>
      </w:r>
      <w:r w:rsidRPr="002609E4">
        <w:rPr>
          <w:rFonts w:ascii="Times New Roman" w:hAnsi="Times New Roman" w:cs="Times New Roman"/>
          <w:sz w:val="24"/>
        </w:rPr>
        <w:t xml:space="preserve"> Y., &amp; </w:t>
      </w:r>
      <w:r w:rsidR="00DD09F1" w:rsidRPr="002609E4">
        <w:rPr>
          <w:rFonts w:ascii="Times New Roman" w:hAnsi="Times New Roman" w:cs="Times New Roman"/>
          <w:b/>
          <w:sz w:val="24"/>
        </w:rPr>
        <w:t>Vennum, A.</w:t>
      </w:r>
      <w:r w:rsidRPr="002609E4">
        <w:rPr>
          <w:rFonts w:ascii="Times New Roman" w:hAnsi="Times New Roman" w:cs="Times New Roman"/>
          <w:sz w:val="24"/>
        </w:rPr>
        <w:t xml:space="preserve"> (</w:t>
      </w:r>
      <w:r w:rsidR="00EA1895" w:rsidRPr="002609E4">
        <w:rPr>
          <w:rFonts w:ascii="Times New Roman" w:hAnsi="Times New Roman" w:cs="Times New Roman"/>
          <w:sz w:val="24"/>
        </w:rPr>
        <w:t xml:space="preserve">2008, </w:t>
      </w:r>
      <w:r w:rsidR="00C222BA" w:rsidRPr="002609E4">
        <w:rPr>
          <w:rFonts w:ascii="Times New Roman" w:hAnsi="Times New Roman" w:cs="Times New Roman"/>
          <w:sz w:val="24"/>
        </w:rPr>
        <w:t>October</w:t>
      </w:r>
      <w:r w:rsidRPr="002609E4">
        <w:rPr>
          <w:rFonts w:ascii="Times New Roman" w:hAnsi="Times New Roman" w:cs="Times New Roman"/>
          <w:sz w:val="24"/>
        </w:rPr>
        <w:t xml:space="preserve">). </w:t>
      </w:r>
      <w:r w:rsidRPr="002609E4">
        <w:rPr>
          <w:rFonts w:ascii="Times New Roman" w:hAnsi="Times New Roman" w:cs="Times New Roman"/>
          <w:i/>
          <w:sz w:val="24"/>
        </w:rPr>
        <w:t>Voices of foster parents of Sudanese refugee youths: Affirmations and insights.</w:t>
      </w:r>
      <w:r w:rsidRPr="002609E4">
        <w:rPr>
          <w:rFonts w:ascii="Times New Roman" w:hAnsi="Times New Roman" w:cs="Times New Roman"/>
          <w:sz w:val="24"/>
        </w:rPr>
        <w:t xml:space="preserve"> Poster presented at the </w:t>
      </w:r>
      <w:r w:rsidR="00C52E10" w:rsidRPr="002609E4">
        <w:rPr>
          <w:rFonts w:ascii="Times New Roman" w:hAnsi="Times New Roman" w:cs="Times New Roman"/>
          <w:sz w:val="24"/>
        </w:rPr>
        <w:t xml:space="preserve">annual conference of the </w:t>
      </w:r>
      <w:r w:rsidRPr="002609E4">
        <w:rPr>
          <w:rFonts w:ascii="Times New Roman" w:hAnsi="Times New Roman" w:cs="Times New Roman"/>
          <w:sz w:val="24"/>
        </w:rPr>
        <w:t xml:space="preserve">American Association for Marriage and Family Therapy, </w:t>
      </w:r>
      <w:proofErr w:type="spellStart"/>
      <w:r w:rsidRPr="002609E4">
        <w:rPr>
          <w:rFonts w:ascii="Times New Roman" w:hAnsi="Times New Roman" w:cs="Times New Roman"/>
          <w:sz w:val="24"/>
        </w:rPr>
        <w:t>Memphis</w:t>
      </w:r>
      <w:proofErr w:type="gramStart"/>
      <w:r w:rsidRPr="002609E4">
        <w:rPr>
          <w:rFonts w:ascii="Times New Roman" w:hAnsi="Times New Roman" w:cs="Times New Roman"/>
          <w:sz w:val="24"/>
        </w:rPr>
        <w:t>,TN</w:t>
      </w:r>
      <w:proofErr w:type="spellEnd"/>
      <w:proofErr w:type="gramEnd"/>
      <w:r w:rsidRPr="002609E4">
        <w:rPr>
          <w:rFonts w:ascii="Times New Roman" w:hAnsi="Times New Roman" w:cs="Times New Roman"/>
          <w:sz w:val="24"/>
        </w:rPr>
        <w:t>.</w:t>
      </w:r>
    </w:p>
    <w:p w14:paraId="301F0ACF" w14:textId="3436E8AD" w:rsidR="00AE1880" w:rsidRPr="002609E4" w:rsidRDefault="00AE1880" w:rsidP="00180184">
      <w:pPr>
        <w:pStyle w:val="BodyText2"/>
        <w:spacing w:after="120"/>
        <w:ind w:left="720" w:hanging="720"/>
        <w:rPr>
          <w:rFonts w:ascii="Times New Roman" w:hAnsi="Times New Roman" w:cs="Times New Roman"/>
          <w:sz w:val="24"/>
        </w:rPr>
      </w:pPr>
      <w:r w:rsidRPr="002609E4">
        <w:rPr>
          <w:rFonts w:ascii="Times New Roman" w:hAnsi="Times New Roman" w:cs="Times New Roman"/>
          <w:b/>
          <w:sz w:val="24"/>
        </w:rPr>
        <w:t>Vennum, A.</w:t>
      </w:r>
      <w:r w:rsidRPr="002609E4">
        <w:rPr>
          <w:rFonts w:ascii="Times New Roman" w:hAnsi="Times New Roman" w:cs="Times New Roman"/>
          <w:sz w:val="24"/>
        </w:rPr>
        <w:t>, Koenig-Reed, M., &amp; Jalali, S. (</w:t>
      </w:r>
      <w:r w:rsidR="00EA1895" w:rsidRPr="002609E4">
        <w:rPr>
          <w:rFonts w:ascii="Times New Roman" w:hAnsi="Times New Roman" w:cs="Times New Roman"/>
          <w:sz w:val="24"/>
        </w:rPr>
        <w:t>2006, J</w:t>
      </w:r>
      <w:r w:rsidR="00C222BA" w:rsidRPr="002609E4">
        <w:rPr>
          <w:rFonts w:ascii="Times New Roman" w:hAnsi="Times New Roman" w:cs="Times New Roman"/>
          <w:sz w:val="24"/>
        </w:rPr>
        <w:t>anuary</w:t>
      </w:r>
      <w:r w:rsidRPr="002609E4">
        <w:rPr>
          <w:rFonts w:ascii="Times New Roman" w:hAnsi="Times New Roman" w:cs="Times New Roman"/>
          <w:i/>
          <w:sz w:val="24"/>
        </w:rPr>
        <w:t>). The relationship between partner emotional intelligence and dyadic adjustment: A multi-method study</w:t>
      </w:r>
      <w:r w:rsidRPr="002609E4">
        <w:rPr>
          <w:rFonts w:ascii="Times New Roman" w:hAnsi="Times New Roman" w:cs="Times New Roman"/>
          <w:sz w:val="24"/>
        </w:rPr>
        <w:t>. Poster presented at</w:t>
      </w:r>
      <w:r w:rsidR="00BF6BE5" w:rsidRPr="002609E4">
        <w:rPr>
          <w:rFonts w:ascii="Times New Roman" w:hAnsi="Times New Roman" w:cs="Times New Roman"/>
          <w:sz w:val="24"/>
        </w:rPr>
        <w:t xml:space="preserve"> </w:t>
      </w:r>
      <w:r w:rsidRPr="002609E4">
        <w:rPr>
          <w:rFonts w:ascii="Times New Roman" w:hAnsi="Times New Roman" w:cs="Times New Roman"/>
          <w:sz w:val="24"/>
        </w:rPr>
        <w:t xml:space="preserve">the annual conference of the Texas Association of Marriage and Family Therapy, Houston, Texas. </w:t>
      </w:r>
    </w:p>
    <w:p w14:paraId="41F82004" w14:textId="77777777" w:rsidR="00992065" w:rsidRPr="002609E4" w:rsidRDefault="00992065" w:rsidP="00992065">
      <w:pPr>
        <w:pStyle w:val="Heading2"/>
      </w:pPr>
      <w:r w:rsidRPr="002609E4">
        <w:t>Invited Professional Presentations and Trainings</w:t>
      </w:r>
    </w:p>
    <w:p w14:paraId="19C836CB" w14:textId="4E772C81" w:rsidR="00727467" w:rsidRPr="002609E4" w:rsidRDefault="00727467" w:rsidP="00992065">
      <w:pPr>
        <w:pStyle w:val="BodyText2"/>
        <w:spacing w:after="120"/>
        <w:ind w:left="720" w:hanging="720"/>
        <w:rPr>
          <w:rFonts w:ascii="Times New Roman" w:hAnsi="Times New Roman" w:cs="Times New Roman"/>
          <w:b/>
          <w:sz w:val="24"/>
        </w:rPr>
      </w:pPr>
      <w:r w:rsidRPr="002609E4">
        <w:rPr>
          <w:rFonts w:ascii="Times New Roman" w:hAnsi="Times New Roman" w:cs="Times New Roman"/>
          <w:b/>
          <w:sz w:val="24"/>
        </w:rPr>
        <w:t xml:space="preserve">Vennum, A. </w:t>
      </w:r>
      <w:r w:rsidRPr="002609E4">
        <w:rPr>
          <w:rFonts w:ascii="Times New Roman" w:hAnsi="Times New Roman" w:cs="Times New Roman"/>
          <w:sz w:val="24"/>
        </w:rPr>
        <w:t>(2019, October).</w:t>
      </w:r>
      <w:r w:rsidRPr="002609E4">
        <w:rPr>
          <w:rFonts w:ascii="Times New Roman" w:hAnsi="Times New Roman" w:cs="Times New Roman"/>
          <w:b/>
          <w:sz w:val="24"/>
        </w:rPr>
        <w:t xml:space="preserve"> </w:t>
      </w:r>
      <w:r w:rsidR="00850007" w:rsidRPr="002609E4">
        <w:rPr>
          <w:rFonts w:ascii="Times New Roman" w:hAnsi="Times New Roman" w:cs="Times New Roman"/>
          <w:i/>
          <w:iCs/>
        </w:rPr>
        <w:t>Using effective i</w:t>
      </w:r>
      <w:r w:rsidRPr="002609E4">
        <w:rPr>
          <w:rFonts w:ascii="Times New Roman" w:hAnsi="Times New Roman" w:cs="Times New Roman"/>
          <w:i/>
          <w:iCs/>
        </w:rPr>
        <w:t xml:space="preserve">nfographics </w:t>
      </w:r>
      <w:r w:rsidR="00850007" w:rsidRPr="002609E4">
        <w:rPr>
          <w:rFonts w:ascii="Times New Roman" w:hAnsi="Times New Roman" w:cs="Times New Roman"/>
          <w:i/>
          <w:iCs/>
        </w:rPr>
        <w:t>to communicate r</w:t>
      </w:r>
      <w:r w:rsidRPr="002609E4">
        <w:rPr>
          <w:rFonts w:ascii="Times New Roman" w:hAnsi="Times New Roman" w:cs="Times New Roman"/>
          <w:i/>
          <w:iCs/>
        </w:rPr>
        <w:t xml:space="preserve">esearch. </w:t>
      </w:r>
      <w:r w:rsidRPr="002609E4">
        <w:rPr>
          <w:rFonts w:ascii="Times New Roman" w:hAnsi="Times New Roman" w:cs="Times New Roman"/>
          <w:iCs/>
        </w:rPr>
        <w:t>Presentation for the tenure-track faculty meeting series in the Kansas State University College of Engineering, Manhattan, KS.</w:t>
      </w:r>
    </w:p>
    <w:p w14:paraId="19E9C934" w14:textId="6C6FD841" w:rsidR="00992065" w:rsidRPr="002609E4" w:rsidRDefault="00992065" w:rsidP="00992065">
      <w:pPr>
        <w:pStyle w:val="BodyText2"/>
        <w:spacing w:after="120"/>
        <w:ind w:left="720" w:hanging="720"/>
        <w:rPr>
          <w:rFonts w:ascii="Times New Roman" w:hAnsi="Times New Roman" w:cs="Times New Roman"/>
          <w:b/>
          <w:sz w:val="24"/>
        </w:rPr>
      </w:pPr>
      <w:r w:rsidRPr="002609E4">
        <w:rPr>
          <w:rFonts w:ascii="Times New Roman" w:hAnsi="Times New Roman" w:cs="Times New Roman"/>
          <w:b/>
          <w:sz w:val="24"/>
        </w:rPr>
        <w:t xml:space="preserve">Vennum, A. </w:t>
      </w:r>
      <w:r w:rsidRPr="002609E4">
        <w:rPr>
          <w:rFonts w:ascii="Times New Roman" w:hAnsi="Times New Roman" w:cs="Times New Roman"/>
          <w:sz w:val="24"/>
        </w:rPr>
        <w:t xml:space="preserve">(2019, October). </w:t>
      </w:r>
      <w:r w:rsidRPr="002609E4">
        <w:rPr>
          <w:rFonts w:ascii="Times New Roman" w:hAnsi="Times New Roman" w:cs="Times New Roman"/>
          <w:i/>
          <w:sz w:val="24"/>
        </w:rPr>
        <w:t>Relationship cycling</w:t>
      </w:r>
      <w:r w:rsidRPr="002609E4">
        <w:rPr>
          <w:rFonts w:ascii="Times New Roman" w:hAnsi="Times New Roman" w:cs="Times New Roman"/>
          <w:sz w:val="24"/>
        </w:rPr>
        <w:t>. Keynote presented at the Sexuality and Romantic Relationship Topic Networks Preconference meeting at the Society for the Study of Emerging Adulthood annual conference, Toronto, CA.</w:t>
      </w:r>
    </w:p>
    <w:p w14:paraId="66F109B4" w14:textId="0FD2E64F" w:rsidR="00992065" w:rsidRPr="002609E4" w:rsidRDefault="00992065" w:rsidP="00992065">
      <w:pPr>
        <w:pStyle w:val="BodyTextIndent2"/>
        <w:spacing w:after="120"/>
        <w:ind w:left="720" w:hanging="720"/>
        <w:rPr>
          <w:rFonts w:ascii="Times New Roman" w:hAnsi="Times New Roman"/>
          <w:b/>
        </w:rPr>
      </w:pPr>
      <w:r w:rsidRPr="002609E4">
        <w:rPr>
          <w:rFonts w:ascii="Times New Roman" w:hAnsi="Times New Roman"/>
          <w:b/>
        </w:rPr>
        <w:t xml:space="preserve">Vennum, A. </w:t>
      </w:r>
      <w:r w:rsidRPr="002609E4">
        <w:rPr>
          <w:rFonts w:ascii="Times New Roman" w:hAnsi="Times New Roman"/>
        </w:rPr>
        <w:t xml:space="preserve">(2019, March). </w:t>
      </w:r>
      <w:r w:rsidR="00850007" w:rsidRPr="002609E4">
        <w:rPr>
          <w:rFonts w:ascii="Times New Roman" w:hAnsi="Times New Roman"/>
          <w:i/>
        </w:rPr>
        <w:t>Trauma informed p</w:t>
      </w:r>
      <w:r w:rsidRPr="002609E4">
        <w:rPr>
          <w:rFonts w:ascii="Times New Roman" w:hAnsi="Times New Roman"/>
          <w:i/>
        </w:rPr>
        <w:t>eople.</w:t>
      </w:r>
      <w:r w:rsidRPr="002609E4">
        <w:rPr>
          <w:rFonts w:ascii="Times New Roman" w:hAnsi="Times New Roman"/>
        </w:rPr>
        <w:t xml:space="preserve"> Keynote presented at the United Associations KS Affiliate Conference, Wichita, KS</w:t>
      </w:r>
      <w:r w:rsidRPr="002609E4">
        <w:rPr>
          <w:rFonts w:ascii="Times New Roman" w:hAnsi="Times New Roman"/>
          <w:b/>
        </w:rPr>
        <w:t>.</w:t>
      </w:r>
    </w:p>
    <w:p w14:paraId="480E1D79" w14:textId="77777777" w:rsidR="00992065" w:rsidRPr="002609E4" w:rsidRDefault="00992065" w:rsidP="00992065">
      <w:pPr>
        <w:pStyle w:val="BodyTextIndent2"/>
        <w:spacing w:after="120"/>
        <w:ind w:left="720" w:hanging="720"/>
        <w:rPr>
          <w:rFonts w:ascii="-webkit-standard" w:hAnsi="-webkit-standard"/>
          <w:color w:val="000000"/>
        </w:rPr>
      </w:pPr>
      <w:r w:rsidRPr="002609E4">
        <w:rPr>
          <w:rFonts w:ascii="Times New Roman" w:hAnsi="Times New Roman"/>
          <w:b/>
        </w:rPr>
        <w:t xml:space="preserve">Vennum, A. </w:t>
      </w:r>
      <w:r w:rsidRPr="002609E4">
        <w:rPr>
          <w:rFonts w:ascii="Times New Roman" w:hAnsi="Times New Roman"/>
        </w:rPr>
        <w:t>(2018, October).</w:t>
      </w:r>
      <w:r w:rsidRPr="002609E4">
        <w:rPr>
          <w:rFonts w:ascii="Times New Roman" w:hAnsi="Times New Roman"/>
          <w:b/>
        </w:rPr>
        <w:t xml:space="preserve"> </w:t>
      </w:r>
      <w:r w:rsidRPr="002609E4">
        <w:rPr>
          <w:rFonts w:ascii="-webkit-standard" w:hAnsi="-webkit-standard"/>
          <w:i/>
          <w:color w:val="000000"/>
        </w:rPr>
        <w:t>Understanding relationship cycling.</w:t>
      </w:r>
      <w:r w:rsidRPr="002609E4">
        <w:rPr>
          <w:rFonts w:ascii="-webkit-standard" w:hAnsi="-webkit-standard"/>
          <w:color w:val="000000"/>
        </w:rPr>
        <w:t xml:space="preserve"> Invited colloquium speaker, Department of Human Development and Family Studies, Texas Tech University, TX.</w:t>
      </w:r>
    </w:p>
    <w:p w14:paraId="608D980D" w14:textId="77777777" w:rsidR="00992065" w:rsidRPr="002609E4" w:rsidRDefault="00992065" w:rsidP="00992065">
      <w:pPr>
        <w:pStyle w:val="BodyTextIndent2"/>
        <w:spacing w:after="120"/>
        <w:ind w:left="720" w:hanging="720"/>
        <w:rPr>
          <w:rFonts w:ascii="Times New Roman" w:hAnsi="Times New Roman"/>
          <w:b/>
        </w:rPr>
      </w:pPr>
      <w:r w:rsidRPr="002609E4">
        <w:rPr>
          <w:rFonts w:ascii="Times New Roman" w:hAnsi="Times New Roman"/>
          <w:b/>
        </w:rPr>
        <w:t xml:space="preserve">Vennum, A. </w:t>
      </w:r>
      <w:r w:rsidRPr="002609E4">
        <w:rPr>
          <w:rFonts w:ascii="Times New Roman" w:hAnsi="Times New Roman"/>
        </w:rPr>
        <w:t xml:space="preserve">(2018, October). </w:t>
      </w:r>
      <w:r w:rsidRPr="002609E4">
        <w:rPr>
          <w:rFonts w:ascii="Times New Roman" w:hAnsi="Times New Roman"/>
          <w:i/>
        </w:rPr>
        <w:t>Infographics 2.0- How to turn scholarship into an infographic.</w:t>
      </w:r>
      <w:r w:rsidRPr="002609E4">
        <w:rPr>
          <w:rFonts w:ascii="Times New Roman" w:hAnsi="Times New Roman"/>
        </w:rPr>
        <w:t xml:space="preserve"> Workshop provided as part of the KSCI Works Series, Kansas State University, </w:t>
      </w:r>
      <w:proofErr w:type="gramStart"/>
      <w:r w:rsidRPr="002609E4">
        <w:rPr>
          <w:rFonts w:ascii="Times New Roman" w:hAnsi="Times New Roman"/>
        </w:rPr>
        <w:t>Manhattan</w:t>
      </w:r>
      <w:proofErr w:type="gramEnd"/>
      <w:r w:rsidRPr="002609E4">
        <w:rPr>
          <w:rFonts w:ascii="Times New Roman" w:hAnsi="Times New Roman"/>
        </w:rPr>
        <w:t>, KS.</w:t>
      </w:r>
    </w:p>
    <w:p w14:paraId="330F168C" w14:textId="77777777" w:rsidR="00992065" w:rsidRPr="002609E4" w:rsidRDefault="00992065" w:rsidP="00992065">
      <w:pPr>
        <w:pStyle w:val="BodyTextIndent2"/>
        <w:spacing w:after="120"/>
        <w:ind w:left="720" w:hanging="720"/>
        <w:rPr>
          <w:rFonts w:ascii="Times New Roman" w:hAnsi="Times New Roman"/>
          <w:b/>
        </w:rPr>
      </w:pPr>
      <w:r w:rsidRPr="002609E4">
        <w:rPr>
          <w:rFonts w:ascii="Times New Roman" w:hAnsi="Times New Roman"/>
          <w:b/>
        </w:rPr>
        <w:t xml:space="preserve">Vennum, A. </w:t>
      </w:r>
      <w:r w:rsidRPr="002609E4">
        <w:rPr>
          <w:rFonts w:ascii="Times New Roman" w:hAnsi="Times New Roman"/>
        </w:rPr>
        <w:t xml:space="preserve">(2018, October). </w:t>
      </w:r>
      <w:r w:rsidRPr="002609E4">
        <w:rPr>
          <w:rFonts w:ascii="Times New Roman" w:hAnsi="Times New Roman"/>
          <w:i/>
        </w:rPr>
        <w:t xml:space="preserve">Infographics 1.0- The basics of when and how to use infographics. </w:t>
      </w:r>
      <w:r w:rsidRPr="002609E4">
        <w:rPr>
          <w:rFonts w:ascii="Times New Roman" w:hAnsi="Times New Roman"/>
        </w:rPr>
        <w:t xml:space="preserve">Workshop </w:t>
      </w:r>
      <w:r w:rsidRPr="002609E4">
        <w:rPr>
          <w:rFonts w:ascii="Times New Roman" w:hAnsi="Times New Roman"/>
        </w:rPr>
        <w:lastRenderedPageBreak/>
        <w:t xml:space="preserve">provided as part of the KSCI Works Series, Kansas State University, </w:t>
      </w:r>
      <w:proofErr w:type="gramStart"/>
      <w:r w:rsidRPr="002609E4">
        <w:rPr>
          <w:rFonts w:ascii="Times New Roman" w:hAnsi="Times New Roman"/>
        </w:rPr>
        <w:t>Manhattan</w:t>
      </w:r>
      <w:proofErr w:type="gramEnd"/>
      <w:r w:rsidRPr="002609E4">
        <w:rPr>
          <w:rFonts w:ascii="Times New Roman" w:hAnsi="Times New Roman"/>
        </w:rPr>
        <w:t>, KS.</w:t>
      </w:r>
    </w:p>
    <w:p w14:paraId="64E0BAF2" w14:textId="77777777" w:rsidR="00992065" w:rsidRPr="002609E4" w:rsidRDefault="00992065" w:rsidP="00992065">
      <w:pPr>
        <w:pStyle w:val="BodyTextIndent2"/>
        <w:spacing w:after="120"/>
        <w:ind w:left="720" w:hanging="720"/>
      </w:pPr>
      <w:r w:rsidRPr="002609E4">
        <w:rPr>
          <w:rFonts w:ascii="Times New Roman" w:hAnsi="Times New Roman"/>
          <w:b/>
        </w:rPr>
        <w:t xml:space="preserve">Vennum, A. </w:t>
      </w:r>
      <w:r w:rsidRPr="002609E4">
        <w:rPr>
          <w:rFonts w:ascii="Times New Roman" w:hAnsi="Times New Roman"/>
        </w:rPr>
        <w:t xml:space="preserve">(2018, May). </w:t>
      </w:r>
      <w:r w:rsidRPr="002609E4">
        <w:rPr>
          <w:rFonts w:ascii="Times New Roman" w:hAnsi="Times New Roman"/>
          <w:i/>
        </w:rPr>
        <w:t>Tools for broadening your impact: Introduction to infographics.</w:t>
      </w:r>
      <w:r w:rsidRPr="002609E4">
        <w:rPr>
          <w:rFonts w:ascii="Times New Roman" w:hAnsi="Times New Roman"/>
        </w:rPr>
        <w:t xml:space="preserve"> Workshop provided for the College of Human Ecology, Kansas State University, </w:t>
      </w:r>
      <w:proofErr w:type="gramStart"/>
      <w:r w:rsidRPr="002609E4">
        <w:rPr>
          <w:rFonts w:ascii="Times New Roman" w:hAnsi="Times New Roman"/>
        </w:rPr>
        <w:t>Manhattan</w:t>
      </w:r>
      <w:proofErr w:type="gramEnd"/>
      <w:r w:rsidRPr="002609E4">
        <w:rPr>
          <w:rFonts w:ascii="Times New Roman" w:hAnsi="Times New Roman"/>
        </w:rPr>
        <w:t>, KS.</w:t>
      </w:r>
    </w:p>
    <w:p w14:paraId="1C70B7B3" w14:textId="77777777" w:rsidR="00992065" w:rsidRPr="002609E4" w:rsidRDefault="00992065" w:rsidP="00992065">
      <w:pPr>
        <w:spacing w:after="120"/>
        <w:ind w:left="720" w:hanging="720"/>
        <w:rPr>
          <w:b/>
        </w:rPr>
      </w:pPr>
      <w:r w:rsidRPr="002609E4">
        <w:rPr>
          <w:b/>
        </w:rPr>
        <w:t xml:space="preserve">Vennum, A. </w:t>
      </w:r>
      <w:r w:rsidRPr="002609E4">
        <w:t xml:space="preserve">(2014). </w:t>
      </w:r>
      <w:r w:rsidRPr="002609E4">
        <w:rPr>
          <w:i/>
        </w:rPr>
        <w:t>First steps for creating a course in canvas.</w:t>
      </w:r>
      <w:r w:rsidRPr="002609E4">
        <w:t xml:space="preserve"> Workshop provided for the School of Family Studies and Human Services, Kansas State University, Manhattan, KS.</w:t>
      </w:r>
    </w:p>
    <w:p w14:paraId="2B440314" w14:textId="77777777" w:rsidR="00992065" w:rsidRPr="002609E4" w:rsidRDefault="00992065" w:rsidP="00992065">
      <w:pPr>
        <w:spacing w:after="120"/>
        <w:ind w:left="720" w:hanging="720"/>
      </w:pPr>
      <w:r w:rsidRPr="002609E4">
        <w:rPr>
          <w:b/>
        </w:rPr>
        <w:t>Vennum, A.</w:t>
      </w:r>
      <w:r w:rsidRPr="002609E4">
        <w:t xml:space="preserve"> (2012, May). </w:t>
      </w:r>
      <w:r w:rsidRPr="002609E4">
        <w:rPr>
          <w:i/>
        </w:rPr>
        <w:t xml:space="preserve">Emerging adult romantic relationship development in the US. </w:t>
      </w:r>
      <w:r w:rsidRPr="002609E4">
        <w:t>Invited lecture given at Beijing Normal University-Zhuhai, Zhuhai, China.</w:t>
      </w:r>
    </w:p>
    <w:p w14:paraId="4627A3A7" w14:textId="77777777" w:rsidR="002547AA" w:rsidRPr="002609E4" w:rsidRDefault="002547AA" w:rsidP="001909FA">
      <w:pPr>
        <w:pStyle w:val="Heading1"/>
      </w:pPr>
      <w:r w:rsidRPr="002609E4">
        <w:t>PUBLIC SCOLARSHIP &amp; ENGAGEMENT</w:t>
      </w:r>
    </w:p>
    <w:p w14:paraId="093FE8FA" w14:textId="7BC0CBC7" w:rsidR="002547AA" w:rsidRPr="002609E4" w:rsidRDefault="002547AA" w:rsidP="002547AA">
      <w:pPr>
        <w:pStyle w:val="Heading2"/>
      </w:pPr>
      <w:r w:rsidRPr="002609E4">
        <w:t>Public Scholarship</w:t>
      </w:r>
    </w:p>
    <w:p w14:paraId="2A9C5252" w14:textId="77777777" w:rsidR="00992065" w:rsidRPr="002609E4" w:rsidRDefault="00992065" w:rsidP="00992065">
      <w:pPr>
        <w:pStyle w:val="BodyText2"/>
        <w:spacing w:after="120"/>
        <w:ind w:left="720" w:hanging="720"/>
        <w:rPr>
          <w:rFonts w:ascii="Times New Roman" w:hAnsi="Times New Roman" w:cs="Times New Roman"/>
          <w:sz w:val="24"/>
        </w:rPr>
      </w:pPr>
      <w:r w:rsidRPr="002609E4">
        <w:rPr>
          <w:rFonts w:ascii="Times New Roman" w:hAnsi="Times New Roman" w:cs="Times New Roman"/>
          <w:b/>
          <w:sz w:val="24"/>
        </w:rPr>
        <w:t>Vennum, A.</w:t>
      </w:r>
      <w:r w:rsidRPr="002609E4">
        <w:rPr>
          <w:rFonts w:ascii="Times New Roman" w:hAnsi="Times New Roman" w:cs="Times New Roman"/>
          <w:sz w:val="24"/>
        </w:rPr>
        <w:t xml:space="preserve"> (2018). </w:t>
      </w:r>
      <w:r w:rsidRPr="002609E4">
        <w:rPr>
          <w:rFonts w:ascii="Times New Roman" w:hAnsi="Times New Roman" w:cs="Times New Roman"/>
          <w:i/>
          <w:sz w:val="24"/>
        </w:rPr>
        <w:t>Signs your relationship may be headed for a breakup</w:t>
      </w:r>
      <w:r w:rsidRPr="002609E4">
        <w:rPr>
          <w:rFonts w:ascii="Times New Roman" w:hAnsi="Times New Roman" w:cs="Times New Roman"/>
          <w:sz w:val="24"/>
        </w:rPr>
        <w:t xml:space="preserve">. Infographic retrieved from https://create.piktochart.com/output/6874653-young-adult-cyclical-relationships-ready </w:t>
      </w:r>
    </w:p>
    <w:p w14:paraId="149E43ED" w14:textId="6FE643F0" w:rsidR="008970DD" w:rsidRPr="002609E4" w:rsidRDefault="008970DD" w:rsidP="00180184">
      <w:pPr>
        <w:pStyle w:val="BodyText2"/>
        <w:spacing w:after="120"/>
        <w:ind w:left="720" w:hanging="720"/>
        <w:rPr>
          <w:rFonts w:ascii="Times New Roman" w:hAnsi="Times New Roman" w:cs="Times New Roman"/>
          <w:b/>
          <w:sz w:val="24"/>
        </w:rPr>
      </w:pPr>
      <w:r w:rsidRPr="002609E4">
        <w:rPr>
          <w:rFonts w:ascii="Times New Roman" w:hAnsi="Times New Roman" w:cs="Times New Roman"/>
          <w:b/>
          <w:sz w:val="24"/>
        </w:rPr>
        <w:t xml:space="preserve">Vennum, A. </w:t>
      </w:r>
      <w:r w:rsidRPr="002609E4">
        <w:rPr>
          <w:rFonts w:ascii="Times New Roman" w:hAnsi="Times New Roman" w:cs="Times New Roman"/>
          <w:sz w:val="24"/>
        </w:rPr>
        <w:t xml:space="preserve">(2015). </w:t>
      </w:r>
      <w:r w:rsidRPr="002609E4">
        <w:rPr>
          <w:rFonts w:ascii="Times New Roman" w:hAnsi="Times New Roman" w:cs="Times New Roman"/>
          <w:i/>
          <w:sz w:val="24"/>
        </w:rPr>
        <w:t>Did you know a bad relationship can hurt your health?</w:t>
      </w:r>
      <w:r w:rsidRPr="002609E4">
        <w:rPr>
          <w:rFonts w:ascii="Times New Roman" w:hAnsi="Times New Roman" w:cs="Times New Roman"/>
          <w:sz w:val="24"/>
        </w:rPr>
        <w:t xml:space="preserve"> Infographic retrieved from https://create.piktochart.com/output/6922926-relationships-and-health-ready</w:t>
      </w:r>
    </w:p>
    <w:p w14:paraId="07BD260C" w14:textId="0D8DD12C" w:rsidR="002547AA" w:rsidRPr="002609E4" w:rsidRDefault="00950B8B" w:rsidP="00180184">
      <w:pPr>
        <w:pStyle w:val="BodyText2"/>
        <w:spacing w:after="120"/>
        <w:ind w:left="720" w:hanging="720"/>
        <w:rPr>
          <w:rFonts w:ascii="Times New Roman" w:hAnsi="Times New Roman" w:cs="Times New Roman"/>
          <w:sz w:val="24"/>
        </w:rPr>
      </w:pPr>
      <w:r w:rsidRPr="002609E4">
        <w:rPr>
          <w:rFonts w:ascii="Times New Roman" w:hAnsi="Times New Roman" w:cs="Times New Roman"/>
          <w:b/>
          <w:sz w:val="24"/>
        </w:rPr>
        <w:t>Vennum, A.</w:t>
      </w:r>
      <w:r w:rsidRPr="002609E4">
        <w:rPr>
          <w:rFonts w:ascii="Times New Roman" w:hAnsi="Times New Roman" w:cs="Times New Roman"/>
          <w:sz w:val="24"/>
        </w:rPr>
        <w:t xml:space="preserve"> (2015). </w:t>
      </w:r>
      <w:r w:rsidRPr="002609E4">
        <w:rPr>
          <w:rFonts w:ascii="Times New Roman" w:hAnsi="Times New Roman" w:cs="Times New Roman"/>
          <w:i/>
          <w:sz w:val="24"/>
        </w:rPr>
        <w:t>Are you in a cyclical relationship?</w:t>
      </w:r>
      <w:r w:rsidRPr="002609E4">
        <w:rPr>
          <w:rFonts w:ascii="Times New Roman" w:hAnsi="Times New Roman" w:cs="Times New Roman"/>
          <w:sz w:val="24"/>
        </w:rPr>
        <w:t xml:space="preserve"> </w:t>
      </w:r>
      <w:r w:rsidR="00DE1D79" w:rsidRPr="002609E4">
        <w:rPr>
          <w:rFonts w:ascii="Times New Roman" w:hAnsi="Times New Roman" w:cs="Times New Roman"/>
          <w:sz w:val="24"/>
        </w:rPr>
        <w:t>Infographic r</w:t>
      </w:r>
      <w:r w:rsidR="009067FB" w:rsidRPr="002609E4">
        <w:rPr>
          <w:rFonts w:ascii="Times New Roman" w:hAnsi="Times New Roman" w:cs="Times New Roman"/>
          <w:sz w:val="24"/>
        </w:rPr>
        <w:t>etrieved from https://create.piktochart.com/output/6874653-young-adult-cyclical-relationships-ready</w:t>
      </w:r>
      <w:r w:rsidRPr="002609E4">
        <w:rPr>
          <w:rFonts w:ascii="Times New Roman" w:hAnsi="Times New Roman" w:cs="Times New Roman"/>
          <w:sz w:val="24"/>
        </w:rPr>
        <w:t xml:space="preserve"> </w:t>
      </w:r>
    </w:p>
    <w:p w14:paraId="31EE6DA2" w14:textId="77E784D9" w:rsidR="004F1058" w:rsidRPr="002609E4" w:rsidRDefault="00AB28F1" w:rsidP="002547AA">
      <w:pPr>
        <w:pStyle w:val="Heading2"/>
      </w:pPr>
      <w:r w:rsidRPr="002609E4">
        <w:t xml:space="preserve">Invited </w:t>
      </w:r>
      <w:r w:rsidR="00DE1D79" w:rsidRPr="002609E4">
        <w:t>Community</w:t>
      </w:r>
      <w:r w:rsidR="002547AA" w:rsidRPr="002609E4">
        <w:t xml:space="preserve"> </w:t>
      </w:r>
      <w:r w:rsidRPr="002609E4">
        <w:t>Presentations</w:t>
      </w:r>
      <w:r w:rsidR="007C09EF" w:rsidRPr="002609E4">
        <w:t xml:space="preserve"> and Trainings</w:t>
      </w:r>
    </w:p>
    <w:p w14:paraId="171BB00E" w14:textId="28A26EA6" w:rsidR="00CE73F8" w:rsidRPr="002609E4" w:rsidRDefault="00CE73F8" w:rsidP="00CA48D4">
      <w:pPr>
        <w:pStyle w:val="BodyTextIndent2"/>
        <w:spacing w:after="120"/>
        <w:ind w:left="720" w:hanging="720"/>
        <w:rPr>
          <w:rFonts w:ascii="Times New Roman" w:hAnsi="Times New Roman"/>
          <w:b/>
        </w:rPr>
      </w:pPr>
      <w:r w:rsidRPr="002609E4">
        <w:rPr>
          <w:rFonts w:ascii="Times New Roman" w:hAnsi="Times New Roman"/>
          <w:b/>
        </w:rPr>
        <w:t xml:space="preserve">Vennum, A. </w:t>
      </w:r>
      <w:r w:rsidRPr="002609E4">
        <w:rPr>
          <w:rFonts w:ascii="Times New Roman" w:hAnsi="Times New Roman"/>
        </w:rPr>
        <w:t xml:space="preserve">(2019, August). </w:t>
      </w:r>
      <w:r w:rsidRPr="002609E4">
        <w:rPr>
          <w:rFonts w:ascii="Times New Roman" w:hAnsi="Times New Roman"/>
          <w:i/>
        </w:rPr>
        <w:t>Promoting health and well-being.</w:t>
      </w:r>
      <w:r w:rsidRPr="002609E4">
        <w:rPr>
          <w:rFonts w:ascii="Times New Roman" w:hAnsi="Times New Roman"/>
        </w:rPr>
        <w:t xml:space="preserve"> Workshops presented to Junction City Middle School students at The Force is Within You Peer Mentoring Program, Junction City, KS.</w:t>
      </w:r>
    </w:p>
    <w:p w14:paraId="316CDFE4" w14:textId="0B27F62C" w:rsidR="001909FA" w:rsidRPr="002609E4" w:rsidRDefault="001909FA" w:rsidP="00CA48D4">
      <w:pPr>
        <w:pStyle w:val="BodyTextIndent2"/>
        <w:spacing w:after="120"/>
        <w:ind w:left="720" w:hanging="720"/>
        <w:rPr>
          <w:rFonts w:ascii="Times New Roman" w:hAnsi="Times New Roman"/>
        </w:rPr>
      </w:pPr>
      <w:r w:rsidRPr="002609E4">
        <w:rPr>
          <w:rFonts w:ascii="Times New Roman" w:hAnsi="Times New Roman"/>
          <w:b/>
        </w:rPr>
        <w:t xml:space="preserve">Vennum, A. </w:t>
      </w:r>
      <w:r w:rsidRPr="002609E4">
        <w:rPr>
          <w:rFonts w:ascii="Times New Roman" w:hAnsi="Times New Roman"/>
        </w:rPr>
        <w:t xml:space="preserve">(2019, March). </w:t>
      </w:r>
      <w:r w:rsidRPr="002609E4">
        <w:rPr>
          <w:rFonts w:ascii="Times New Roman" w:hAnsi="Times New Roman"/>
          <w:i/>
        </w:rPr>
        <w:t>Being trauma informed can help every student succeed.</w:t>
      </w:r>
      <w:r w:rsidRPr="002609E4">
        <w:rPr>
          <w:rFonts w:ascii="Times New Roman" w:hAnsi="Times New Roman"/>
        </w:rPr>
        <w:t xml:space="preserve"> Keynote Address at the Bridging the Gaps </w:t>
      </w:r>
      <w:r w:rsidR="007C09EF" w:rsidRPr="002609E4">
        <w:rPr>
          <w:rFonts w:ascii="Times New Roman" w:hAnsi="Times New Roman"/>
        </w:rPr>
        <w:t>Seminar</w:t>
      </w:r>
      <w:r w:rsidRPr="002609E4">
        <w:rPr>
          <w:rFonts w:ascii="Times New Roman" w:hAnsi="Times New Roman"/>
        </w:rPr>
        <w:t>, Hamilton Co., KS.</w:t>
      </w:r>
    </w:p>
    <w:p w14:paraId="770FAA01" w14:textId="62902C69" w:rsidR="007C09EF" w:rsidRPr="002609E4" w:rsidRDefault="007C09EF" w:rsidP="007C09EF">
      <w:pPr>
        <w:pStyle w:val="BodyTextIndent2"/>
        <w:spacing w:after="120"/>
        <w:ind w:left="720" w:hanging="720"/>
        <w:rPr>
          <w:rFonts w:ascii="Times New Roman" w:hAnsi="Times New Roman"/>
          <w:b/>
        </w:rPr>
      </w:pPr>
      <w:r w:rsidRPr="002609E4">
        <w:rPr>
          <w:rFonts w:ascii="Times New Roman" w:hAnsi="Times New Roman"/>
          <w:b/>
        </w:rPr>
        <w:t xml:space="preserve">Vennum, A. </w:t>
      </w:r>
      <w:r w:rsidRPr="002609E4">
        <w:rPr>
          <w:rFonts w:ascii="Times New Roman" w:hAnsi="Times New Roman"/>
        </w:rPr>
        <w:t xml:space="preserve">(2019, March). </w:t>
      </w:r>
      <w:r w:rsidRPr="002609E4">
        <w:rPr>
          <w:rFonts w:ascii="Times New Roman" w:hAnsi="Times New Roman"/>
          <w:i/>
        </w:rPr>
        <w:t>Working on What Works.</w:t>
      </w:r>
      <w:r w:rsidRPr="002609E4">
        <w:rPr>
          <w:rFonts w:ascii="Times New Roman" w:hAnsi="Times New Roman"/>
        </w:rPr>
        <w:t xml:space="preserve"> Two workshops provided at the Bridging the Gaps Seminar, Hamilton Co., KS.</w:t>
      </w:r>
    </w:p>
    <w:p w14:paraId="52678670" w14:textId="18C0398F" w:rsidR="00A27D17" w:rsidRPr="002609E4" w:rsidRDefault="00A27D17" w:rsidP="00CA48D4">
      <w:pPr>
        <w:pStyle w:val="BodyTextIndent2"/>
        <w:spacing w:after="120"/>
        <w:ind w:left="720" w:hanging="720"/>
        <w:rPr>
          <w:rFonts w:ascii="Times New Roman" w:hAnsi="Times New Roman"/>
          <w:b/>
        </w:rPr>
      </w:pPr>
      <w:r w:rsidRPr="002609E4">
        <w:rPr>
          <w:rFonts w:ascii="Times New Roman" w:hAnsi="Times New Roman"/>
        </w:rPr>
        <w:t>Monk, J. K.,</w:t>
      </w:r>
      <w:r w:rsidRPr="002609E4">
        <w:rPr>
          <w:rFonts w:ascii="Times New Roman" w:hAnsi="Times New Roman"/>
          <w:b/>
        </w:rPr>
        <w:t xml:space="preserve"> Vennum, A., </w:t>
      </w:r>
      <w:r w:rsidRPr="002609E4">
        <w:rPr>
          <w:rFonts w:ascii="Times New Roman" w:hAnsi="Times New Roman"/>
        </w:rPr>
        <w:t xml:space="preserve">Johannes, E. (2019, February). </w:t>
      </w:r>
      <w:r w:rsidR="00CE73F8" w:rsidRPr="002609E4">
        <w:rPr>
          <w:rFonts w:ascii="Times New Roman" w:hAnsi="Times New Roman"/>
          <w:i/>
        </w:rPr>
        <w:t>Healthy r</w:t>
      </w:r>
      <w:r w:rsidRPr="002609E4">
        <w:rPr>
          <w:rFonts w:ascii="Times New Roman" w:hAnsi="Times New Roman"/>
          <w:i/>
        </w:rPr>
        <w:t>elationships.</w:t>
      </w:r>
      <w:r w:rsidRPr="002609E4">
        <w:rPr>
          <w:rFonts w:ascii="Times New Roman" w:hAnsi="Times New Roman"/>
        </w:rPr>
        <w:t xml:space="preserve"> Presentation at the Stronger Ground Gathering, Topeka, KS.</w:t>
      </w:r>
    </w:p>
    <w:p w14:paraId="5E7E9AD2" w14:textId="28F021CC" w:rsidR="00464A9E" w:rsidRPr="002609E4" w:rsidRDefault="00464A9E" w:rsidP="00CA48D4">
      <w:pPr>
        <w:pStyle w:val="BodyTextIndent2"/>
        <w:spacing w:after="120"/>
        <w:ind w:left="720" w:hanging="720"/>
        <w:rPr>
          <w:rFonts w:ascii="Times New Roman" w:hAnsi="Times New Roman"/>
          <w:b/>
        </w:rPr>
      </w:pPr>
      <w:r w:rsidRPr="002609E4">
        <w:rPr>
          <w:rFonts w:ascii="Times New Roman" w:hAnsi="Times New Roman"/>
          <w:b/>
        </w:rPr>
        <w:t>Vennum, A.</w:t>
      </w:r>
      <w:r w:rsidR="00CD720C" w:rsidRPr="002609E4">
        <w:rPr>
          <w:rFonts w:ascii="Times New Roman" w:hAnsi="Times New Roman"/>
          <w:b/>
        </w:rPr>
        <w:t>,</w:t>
      </w:r>
      <w:r w:rsidRPr="002609E4">
        <w:rPr>
          <w:rFonts w:ascii="Times New Roman" w:hAnsi="Times New Roman"/>
          <w:b/>
        </w:rPr>
        <w:t xml:space="preserve"> </w:t>
      </w:r>
      <w:r w:rsidR="00CD720C" w:rsidRPr="002609E4">
        <w:rPr>
          <w:rFonts w:ascii="Times New Roman" w:hAnsi="Times New Roman"/>
        </w:rPr>
        <w:t xml:space="preserve">Roche, J., Wagers, G., &amp; </w:t>
      </w:r>
      <w:proofErr w:type="spellStart"/>
      <w:r w:rsidR="00CD720C" w:rsidRPr="002609E4">
        <w:rPr>
          <w:rFonts w:ascii="Times New Roman" w:hAnsi="Times New Roman"/>
        </w:rPr>
        <w:t>Shuckman</w:t>
      </w:r>
      <w:proofErr w:type="spellEnd"/>
      <w:r w:rsidR="00CD720C" w:rsidRPr="002609E4">
        <w:rPr>
          <w:rFonts w:ascii="Times New Roman" w:hAnsi="Times New Roman"/>
        </w:rPr>
        <w:t>, M.</w:t>
      </w:r>
      <w:r w:rsidR="00CD720C" w:rsidRPr="002609E4">
        <w:rPr>
          <w:rFonts w:ascii="Times New Roman" w:hAnsi="Times New Roman"/>
          <w:b/>
        </w:rPr>
        <w:t xml:space="preserve"> </w:t>
      </w:r>
      <w:r w:rsidRPr="002609E4">
        <w:rPr>
          <w:rFonts w:ascii="Times New Roman" w:hAnsi="Times New Roman"/>
        </w:rPr>
        <w:t xml:space="preserve">(2018, </w:t>
      </w:r>
      <w:r w:rsidR="00CD720C" w:rsidRPr="002609E4">
        <w:rPr>
          <w:rFonts w:ascii="Times New Roman" w:hAnsi="Times New Roman"/>
        </w:rPr>
        <w:t>December</w:t>
      </w:r>
      <w:r w:rsidRPr="002609E4">
        <w:rPr>
          <w:rFonts w:ascii="Times New Roman" w:hAnsi="Times New Roman"/>
        </w:rPr>
        <w:t xml:space="preserve">). </w:t>
      </w:r>
      <w:r w:rsidRPr="002609E4">
        <w:rPr>
          <w:rFonts w:ascii="Times New Roman" w:hAnsi="Times New Roman"/>
          <w:i/>
        </w:rPr>
        <w:t>WoWW- Working on What Works</w:t>
      </w:r>
      <w:r w:rsidRPr="002609E4">
        <w:rPr>
          <w:rFonts w:ascii="Times New Roman" w:hAnsi="Times New Roman"/>
        </w:rPr>
        <w:t xml:space="preserve">. Professional Development workshop </w:t>
      </w:r>
      <w:r w:rsidR="008C2B34">
        <w:rPr>
          <w:rFonts w:ascii="Times New Roman" w:hAnsi="Times New Roman"/>
        </w:rPr>
        <w:t>for</w:t>
      </w:r>
      <w:r w:rsidRPr="002609E4">
        <w:rPr>
          <w:rFonts w:ascii="Times New Roman" w:hAnsi="Times New Roman"/>
        </w:rPr>
        <w:t xml:space="preserve"> USD 475, Junction City, KS.</w:t>
      </w:r>
    </w:p>
    <w:p w14:paraId="75A6D835" w14:textId="7998D212" w:rsidR="00522ED1" w:rsidRPr="002609E4" w:rsidRDefault="00522ED1" w:rsidP="00CA48D4">
      <w:pPr>
        <w:pStyle w:val="BodyTextIndent2"/>
        <w:spacing w:after="120"/>
        <w:ind w:left="720" w:hanging="720"/>
        <w:rPr>
          <w:rFonts w:ascii="Times New Roman" w:hAnsi="Times New Roman"/>
          <w:b/>
        </w:rPr>
      </w:pPr>
      <w:r w:rsidRPr="002609E4">
        <w:rPr>
          <w:rFonts w:ascii="Times New Roman" w:hAnsi="Times New Roman"/>
          <w:b/>
        </w:rPr>
        <w:t xml:space="preserve">Vennum, A. </w:t>
      </w:r>
      <w:r w:rsidRPr="002609E4">
        <w:rPr>
          <w:rFonts w:ascii="Times New Roman" w:hAnsi="Times New Roman"/>
        </w:rPr>
        <w:t>(2018, November).</w:t>
      </w:r>
      <w:r w:rsidRPr="002609E4">
        <w:rPr>
          <w:rFonts w:ascii="Times New Roman" w:hAnsi="Times New Roman"/>
          <w:b/>
        </w:rPr>
        <w:t xml:space="preserve"> </w:t>
      </w:r>
      <w:r w:rsidRPr="002609E4">
        <w:rPr>
          <w:rFonts w:ascii="Times New Roman" w:hAnsi="Times New Roman"/>
          <w:i/>
        </w:rPr>
        <w:t>Reducing student anxiety through taking care of yourself.</w:t>
      </w:r>
      <w:r w:rsidRPr="002609E4">
        <w:rPr>
          <w:rFonts w:ascii="Times New Roman" w:hAnsi="Times New Roman"/>
          <w:b/>
        </w:rPr>
        <w:t xml:space="preserve"> </w:t>
      </w:r>
      <w:r w:rsidR="00464A9E" w:rsidRPr="002609E4">
        <w:rPr>
          <w:rFonts w:ascii="Times New Roman" w:hAnsi="Times New Roman"/>
        </w:rPr>
        <w:t>Professional</w:t>
      </w:r>
      <w:r w:rsidRPr="002609E4">
        <w:rPr>
          <w:rFonts w:ascii="Times New Roman" w:hAnsi="Times New Roman"/>
        </w:rPr>
        <w:t xml:space="preserve"> development presentations to staff at Manhattan High School, Manhattan, KS.</w:t>
      </w:r>
    </w:p>
    <w:p w14:paraId="6B3FDF74" w14:textId="3F2F8E6F" w:rsidR="00B342AE" w:rsidRPr="002609E4" w:rsidRDefault="00B342AE" w:rsidP="00CA48D4">
      <w:pPr>
        <w:pStyle w:val="BodyTextIndent2"/>
        <w:spacing w:after="120"/>
        <w:ind w:left="720" w:hanging="720"/>
        <w:rPr>
          <w:rFonts w:ascii="Times New Roman" w:hAnsi="Times New Roman"/>
          <w:b/>
        </w:rPr>
      </w:pPr>
      <w:r w:rsidRPr="002609E4">
        <w:rPr>
          <w:rFonts w:ascii="Times New Roman" w:hAnsi="Times New Roman"/>
          <w:b/>
        </w:rPr>
        <w:t xml:space="preserve">Vennum, A. </w:t>
      </w:r>
      <w:r w:rsidRPr="002609E4">
        <w:rPr>
          <w:rFonts w:ascii="Times New Roman" w:hAnsi="Times New Roman"/>
        </w:rPr>
        <w:t>(2018, August).</w:t>
      </w:r>
      <w:r w:rsidRPr="002609E4">
        <w:rPr>
          <w:rFonts w:ascii="Times New Roman" w:hAnsi="Times New Roman"/>
          <w:b/>
        </w:rPr>
        <w:t xml:space="preserve"> </w:t>
      </w:r>
      <w:r w:rsidRPr="002609E4">
        <w:rPr>
          <w:rFonts w:ascii="Times New Roman" w:hAnsi="Times New Roman"/>
          <w:i/>
        </w:rPr>
        <w:t>Trauma-informed relationship education for youth.</w:t>
      </w:r>
      <w:r w:rsidRPr="002609E4">
        <w:rPr>
          <w:rFonts w:ascii="Times New Roman" w:hAnsi="Times New Roman"/>
        </w:rPr>
        <w:t xml:space="preserve"> Workshop provided at Extension Family and Child Development Program Focus Team meeting,</w:t>
      </w:r>
      <w:r w:rsidRPr="002609E4">
        <w:rPr>
          <w:rFonts w:ascii="Times New Roman" w:hAnsi="Times New Roman"/>
          <w:b/>
        </w:rPr>
        <w:t xml:space="preserve"> </w:t>
      </w:r>
      <w:r w:rsidRPr="002609E4">
        <w:rPr>
          <w:bCs/>
          <w:color w:val="080808"/>
          <w:shd w:val="clear" w:color="auto" w:fill="FFFFFF"/>
          <w:lang w:eastAsia="x-none"/>
        </w:rPr>
        <w:t>August Extension Update meeting, Manhattan, KS.</w:t>
      </w:r>
    </w:p>
    <w:p w14:paraId="22F0AFCD" w14:textId="41253C74" w:rsidR="00131A4E" w:rsidRPr="002609E4" w:rsidRDefault="00131A4E" w:rsidP="00CA48D4">
      <w:pPr>
        <w:pStyle w:val="BodyTextIndent2"/>
        <w:spacing w:after="120"/>
        <w:ind w:left="720" w:hanging="720"/>
        <w:rPr>
          <w:rFonts w:ascii="Times New Roman" w:hAnsi="Times New Roman"/>
          <w:b/>
        </w:rPr>
      </w:pPr>
      <w:r w:rsidRPr="002609E4">
        <w:rPr>
          <w:rFonts w:ascii="Times New Roman" w:hAnsi="Times New Roman"/>
          <w:b/>
        </w:rPr>
        <w:t xml:space="preserve">Vennum, A. </w:t>
      </w:r>
      <w:r w:rsidRPr="002609E4">
        <w:rPr>
          <w:rFonts w:ascii="Times New Roman" w:hAnsi="Times New Roman"/>
        </w:rPr>
        <w:t xml:space="preserve">(2017, April). </w:t>
      </w:r>
      <w:r w:rsidRPr="002609E4">
        <w:rPr>
          <w:rFonts w:ascii="Times New Roman" w:hAnsi="Times New Roman"/>
          <w:i/>
        </w:rPr>
        <w:t>Trauma-informed schools.</w:t>
      </w:r>
      <w:r w:rsidRPr="002609E4">
        <w:rPr>
          <w:rFonts w:ascii="Times New Roman" w:hAnsi="Times New Roman"/>
        </w:rPr>
        <w:t xml:space="preserve"> Invited professional development presentations to staff at Manhattan High School, Manhattan, KS.</w:t>
      </w:r>
    </w:p>
    <w:p w14:paraId="06951E0C" w14:textId="77777777" w:rsidR="00692DFB" w:rsidRPr="002609E4" w:rsidRDefault="00692DFB" w:rsidP="00CA48D4">
      <w:pPr>
        <w:pStyle w:val="BodyTextIndent2"/>
        <w:spacing w:after="120"/>
        <w:ind w:left="720" w:hanging="720"/>
        <w:rPr>
          <w:rFonts w:ascii="Times New Roman" w:hAnsi="Times New Roman"/>
          <w:b/>
        </w:rPr>
      </w:pPr>
      <w:r w:rsidRPr="002609E4">
        <w:rPr>
          <w:rFonts w:ascii="Times New Roman" w:hAnsi="Times New Roman"/>
          <w:b/>
        </w:rPr>
        <w:t>Vennum, A.</w:t>
      </w:r>
      <w:r w:rsidRPr="002609E4">
        <w:rPr>
          <w:rFonts w:ascii="Times New Roman" w:hAnsi="Times New Roman"/>
        </w:rPr>
        <w:t xml:space="preserve"> </w:t>
      </w:r>
      <w:r w:rsidR="00131A4E" w:rsidRPr="002609E4">
        <w:rPr>
          <w:rFonts w:ascii="Times New Roman" w:hAnsi="Times New Roman"/>
        </w:rPr>
        <w:t xml:space="preserve">(2017, February). </w:t>
      </w:r>
      <w:r w:rsidR="00131A4E" w:rsidRPr="002609E4">
        <w:rPr>
          <w:rFonts w:ascii="Times New Roman" w:hAnsi="Times New Roman"/>
          <w:i/>
        </w:rPr>
        <w:t>Trauma-informed schools</w:t>
      </w:r>
      <w:r w:rsidR="00131A4E" w:rsidRPr="002609E4">
        <w:rPr>
          <w:rFonts w:ascii="Times New Roman" w:hAnsi="Times New Roman"/>
        </w:rPr>
        <w:t>. Invited professional development presentation to staff at Junction City High School, Junction City, KS.</w:t>
      </w:r>
    </w:p>
    <w:p w14:paraId="21AE6C48" w14:textId="77777777" w:rsidR="00131A4E" w:rsidRPr="002609E4" w:rsidRDefault="00131A4E" w:rsidP="00CA48D4">
      <w:pPr>
        <w:pStyle w:val="BodyTextIndent2"/>
        <w:spacing w:after="120"/>
        <w:ind w:left="720" w:hanging="720"/>
        <w:rPr>
          <w:rFonts w:ascii="Times New Roman" w:hAnsi="Times New Roman"/>
        </w:rPr>
      </w:pPr>
      <w:r w:rsidRPr="002609E4">
        <w:rPr>
          <w:rFonts w:ascii="Times New Roman" w:hAnsi="Times New Roman"/>
          <w:b/>
        </w:rPr>
        <w:t xml:space="preserve">Vennum, A. </w:t>
      </w:r>
      <w:r w:rsidRPr="002609E4">
        <w:rPr>
          <w:rFonts w:ascii="Times New Roman" w:hAnsi="Times New Roman"/>
        </w:rPr>
        <w:t xml:space="preserve">(2017, January). </w:t>
      </w:r>
      <w:r w:rsidRPr="002609E4">
        <w:rPr>
          <w:rFonts w:ascii="Times New Roman" w:hAnsi="Times New Roman"/>
          <w:i/>
        </w:rPr>
        <w:t>Trauma-informed schools</w:t>
      </w:r>
      <w:r w:rsidRPr="002609E4">
        <w:rPr>
          <w:rFonts w:ascii="Times New Roman" w:hAnsi="Times New Roman"/>
        </w:rPr>
        <w:t>. Invited presentation to staff at the Freshman Success Academy, Junction City, KS.</w:t>
      </w:r>
    </w:p>
    <w:p w14:paraId="3B7CC94B" w14:textId="77777777" w:rsidR="00131A4E" w:rsidRPr="002609E4" w:rsidRDefault="00131A4E" w:rsidP="00CA48D4">
      <w:pPr>
        <w:pStyle w:val="BodyTextIndent2"/>
        <w:spacing w:after="120"/>
        <w:ind w:left="720" w:hanging="720"/>
        <w:rPr>
          <w:rFonts w:ascii="Times New Roman" w:hAnsi="Times New Roman"/>
          <w:b/>
        </w:rPr>
      </w:pPr>
      <w:r w:rsidRPr="002609E4">
        <w:rPr>
          <w:rFonts w:ascii="Times New Roman" w:hAnsi="Times New Roman"/>
          <w:b/>
        </w:rPr>
        <w:t xml:space="preserve">Vennum, A. </w:t>
      </w:r>
      <w:r w:rsidRPr="002609E4">
        <w:rPr>
          <w:rFonts w:ascii="Times New Roman" w:hAnsi="Times New Roman"/>
        </w:rPr>
        <w:t xml:space="preserve">(2015, September). </w:t>
      </w:r>
      <w:r w:rsidRPr="002609E4">
        <w:rPr>
          <w:rFonts w:ascii="Times New Roman" w:hAnsi="Times New Roman"/>
          <w:i/>
        </w:rPr>
        <w:t>Working on What Works.</w:t>
      </w:r>
      <w:r w:rsidRPr="002609E4">
        <w:rPr>
          <w:rFonts w:ascii="Times New Roman" w:hAnsi="Times New Roman"/>
        </w:rPr>
        <w:t xml:space="preserve"> Invited professional development presentations to </w:t>
      </w:r>
      <w:r w:rsidRPr="002609E4">
        <w:rPr>
          <w:rFonts w:ascii="Times New Roman" w:hAnsi="Times New Roman"/>
        </w:rPr>
        <w:lastRenderedPageBreak/>
        <w:t>staff at Manhattan High School, Manhattan, KS.</w:t>
      </w:r>
    </w:p>
    <w:p w14:paraId="3D43127F" w14:textId="77777777" w:rsidR="006C1386" w:rsidRPr="002609E4" w:rsidRDefault="006C1386" w:rsidP="00CA48D4">
      <w:pPr>
        <w:pStyle w:val="BodyTextIndent2"/>
        <w:spacing w:after="120"/>
        <w:ind w:left="720" w:hanging="720"/>
        <w:rPr>
          <w:rFonts w:ascii="Times New Roman" w:hAnsi="Times New Roman"/>
        </w:rPr>
      </w:pPr>
      <w:r w:rsidRPr="002609E4">
        <w:rPr>
          <w:rFonts w:ascii="Times New Roman" w:hAnsi="Times New Roman"/>
          <w:b/>
        </w:rPr>
        <w:t xml:space="preserve">Vennum, A. </w:t>
      </w:r>
      <w:r w:rsidRPr="002609E4">
        <w:rPr>
          <w:rFonts w:ascii="Times New Roman" w:hAnsi="Times New Roman"/>
        </w:rPr>
        <w:t xml:space="preserve">(2014, June). </w:t>
      </w:r>
      <w:r w:rsidRPr="002609E4">
        <w:rPr>
          <w:rFonts w:ascii="Times New Roman" w:hAnsi="Times New Roman"/>
          <w:i/>
        </w:rPr>
        <w:t>Systemic classroom interventions</w:t>
      </w:r>
      <w:r w:rsidRPr="002609E4">
        <w:rPr>
          <w:rFonts w:ascii="Times New Roman" w:hAnsi="Times New Roman"/>
        </w:rPr>
        <w:t xml:space="preserve">. Invited workshop at A Camp to Enhance School Counseling in Kansas: An adventure in the Little Apple, Manhattan, KS. </w:t>
      </w:r>
    </w:p>
    <w:p w14:paraId="3A76E625" w14:textId="77777777" w:rsidR="00CD42F9" w:rsidRPr="002609E4" w:rsidRDefault="00CD42F9" w:rsidP="002547AA">
      <w:pPr>
        <w:pStyle w:val="Heading2"/>
      </w:pPr>
      <w:r w:rsidRPr="002609E4">
        <w:t xml:space="preserve">Community Partnerships </w:t>
      </w:r>
    </w:p>
    <w:p w14:paraId="12D9F84C" w14:textId="4D2BF4AE" w:rsidR="003C4E2D" w:rsidRPr="002609E4" w:rsidRDefault="003C4E2D" w:rsidP="00CD42F9">
      <w:pPr>
        <w:ind w:left="1710" w:hanging="1710"/>
        <w:rPr>
          <w:color w:val="000000"/>
          <w:u w:val="single"/>
        </w:rPr>
      </w:pPr>
      <w:r w:rsidRPr="002609E4">
        <w:rPr>
          <w:color w:val="000000"/>
          <w:u w:val="single"/>
        </w:rPr>
        <w:t>Kansas Alliance for Healthy Public Schools:</w:t>
      </w:r>
    </w:p>
    <w:p w14:paraId="17C647B0" w14:textId="77777777" w:rsidR="003C4E2D" w:rsidRPr="002609E4" w:rsidRDefault="003C4E2D" w:rsidP="00CD42F9">
      <w:pPr>
        <w:ind w:left="1710" w:hanging="1710"/>
        <w:rPr>
          <w:color w:val="000000"/>
        </w:rPr>
      </w:pPr>
    </w:p>
    <w:p w14:paraId="7E67DE12" w14:textId="1FC9915A" w:rsidR="00CD42F9" w:rsidRPr="002609E4" w:rsidRDefault="00CD42F9" w:rsidP="00CD42F9">
      <w:pPr>
        <w:ind w:left="1710" w:hanging="1710"/>
        <w:rPr>
          <w:color w:val="000000"/>
        </w:rPr>
      </w:pPr>
      <w:r w:rsidRPr="002609E4">
        <w:rPr>
          <w:color w:val="000000"/>
        </w:rPr>
        <w:t>2012-current</w:t>
      </w:r>
      <w:r w:rsidRPr="002609E4">
        <w:rPr>
          <w:color w:val="000000"/>
        </w:rPr>
        <w:tab/>
        <w:t>Manhattan High School (USD 383) &amp; K-State Family Center Partnership</w:t>
      </w:r>
    </w:p>
    <w:p w14:paraId="71BF676D" w14:textId="77777777" w:rsidR="00CD42F9" w:rsidRPr="002609E4" w:rsidRDefault="00CD42F9" w:rsidP="00CD42F9">
      <w:pPr>
        <w:widowControl w:val="0"/>
        <w:numPr>
          <w:ilvl w:val="0"/>
          <w:numId w:val="8"/>
        </w:numPr>
        <w:tabs>
          <w:tab w:val="left" w:pos="1980"/>
        </w:tabs>
        <w:autoSpaceDE w:val="0"/>
        <w:autoSpaceDN w:val="0"/>
        <w:adjustRightInd w:val="0"/>
        <w:ind w:left="2340"/>
        <w:rPr>
          <w:color w:val="000000"/>
        </w:rPr>
      </w:pPr>
      <w:r w:rsidRPr="002609E4">
        <w:rPr>
          <w:color w:val="000000"/>
        </w:rPr>
        <w:t>Increase access to mental health services for students and their families though school-based multi-disciplinary teams.</w:t>
      </w:r>
    </w:p>
    <w:p w14:paraId="56EFA96C" w14:textId="77777777" w:rsidR="00CD42F9" w:rsidRPr="002609E4" w:rsidRDefault="00CD42F9" w:rsidP="00CD42F9">
      <w:pPr>
        <w:numPr>
          <w:ilvl w:val="0"/>
          <w:numId w:val="8"/>
        </w:numPr>
        <w:spacing w:after="200"/>
        <w:ind w:left="2340"/>
        <w:contextualSpacing/>
      </w:pPr>
      <w:r w:rsidRPr="002609E4">
        <w:t>Provide teacher trainings on student mental health issues and family system dynamics’ impact on school success and classroom behavior.</w:t>
      </w:r>
    </w:p>
    <w:p w14:paraId="43437292" w14:textId="05AE89E0" w:rsidR="00CD42F9" w:rsidRPr="002609E4" w:rsidRDefault="00CD42F9" w:rsidP="00CD42F9">
      <w:pPr>
        <w:numPr>
          <w:ilvl w:val="0"/>
          <w:numId w:val="8"/>
        </w:numPr>
        <w:spacing w:after="120"/>
        <w:ind w:left="2347"/>
      </w:pPr>
      <w:r w:rsidRPr="002609E4">
        <w:t>Enhance teacher, student, and parent engagement through Working on What Works</w:t>
      </w:r>
      <w:r w:rsidR="00175D21" w:rsidRPr="002609E4">
        <w:t xml:space="preserve"> (WoWW)</w:t>
      </w:r>
    </w:p>
    <w:p w14:paraId="0D8F18D1" w14:textId="77777777" w:rsidR="00CD42F9" w:rsidRPr="002609E4" w:rsidRDefault="00CD42F9" w:rsidP="00CD42F9">
      <w:pPr>
        <w:tabs>
          <w:tab w:val="left" w:pos="1710"/>
        </w:tabs>
        <w:ind w:left="1710" w:hanging="1710"/>
        <w:rPr>
          <w:color w:val="000000"/>
        </w:rPr>
      </w:pPr>
      <w:r w:rsidRPr="002609E4">
        <w:rPr>
          <w:color w:val="000000"/>
        </w:rPr>
        <w:t>2013-current</w:t>
      </w:r>
      <w:r w:rsidRPr="002609E4">
        <w:rPr>
          <w:color w:val="000000"/>
        </w:rPr>
        <w:tab/>
        <w:t>Junction City Freshman Success Academy (USD 475) &amp; K-State Family Center Partnership</w:t>
      </w:r>
    </w:p>
    <w:p w14:paraId="45B7D23B" w14:textId="77777777" w:rsidR="00CD42F9" w:rsidRPr="002609E4" w:rsidRDefault="00CD42F9" w:rsidP="00CD42F9">
      <w:pPr>
        <w:widowControl w:val="0"/>
        <w:numPr>
          <w:ilvl w:val="0"/>
          <w:numId w:val="8"/>
        </w:numPr>
        <w:tabs>
          <w:tab w:val="left" w:pos="1980"/>
        </w:tabs>
        <w:autoSpaceDE w:val="0"/>
        <w:autoSpaceDN w:val="0"/>
        <w:adjustRightInd w:val="0"/>
        <w:ind w:left="2340"/>
        <w:rPr>
          <w:color w:val="000000"/>
        </w:rPr>
      </w:pPr>
      <w:r w:rsidRPr="002609E4">
        <w:rPr>
          <w:color w:val="000000"/>
        </w:rPr>
        <w:t>Increase access to mental health services for students and their families though school-based multi-disciplinary teams.</w:t>
      </w:r>
    </w:p>
    <w:p w14:paraId="38090623" w14:textId="77777777" w:rsidR="00CD42F9" w:rsidRPr="002609E4" w:rsidRDefault="00CD42F9" w:rsidP="00CD42F9">
      <w:pPr>
        <w:widowControl w:val="0"/>
        <w:numPr>
          <w:ilvl w:val="0"/>
          <w:numId w:val="8"/>
        </w:numPr>
        <w:tabs>
          <w:tab w:val="left" w:pos="1980"/>
        </w:tabs>
        <w:autoSpaceDE w:val="0"/>
        <w:autoSpaceDN w:val="0"/>
        <w:adjustRightInd w:val="0"/>
        <w:ind w:left="2340"/>
        <w:rPr>
          <w:color w:val="000000"/>
        </w:rPr>
      </w:pPr>
      <w:r w:rsidRPr="002609E4">
        <w:rPr>
          <w:color w:val="000000"/>
        </w:rPr>
        <w:t>Support teachers, school personnel, families, and students in their efforts to reach their vision of a positive school climate.</w:t>
      </w:r>
    </w:p>
    <w:p w14:paraId="4D3D4B59" w14:textId="65D662DB" w:rsidR="00CD42F9" w:rsidRPr="002609E4" w:rsidRDefault="00CD42F9" w:rsidP="00CD42F9">
      <w:pPr>
        <w:numPr>
          <w:ilvl w:val="0"/>
          <w:numId w:val="8"/>
        </w:numPr>
        <w:ind w:left="2347"/>
      </w:pPr>
      <w:r w:rsidRPr="002609E4">
        <w:t>Enhance teacher, student, and parent engagement through Working on What Works</w:t>
      </w:r>
      <w:r w:rsidR="00175D21" w:rsidRPr="002609E4">
        <w:t xml:space="preserve"> (WoWW)</w:t>
      </w:r>
    </w:p>
    <w:p w14:paraId="6C9B617E" w14:textId="32C67D4D" w:rsidR="00DE1D79" w:rsidRPr="002609E4" w:rsidRDefault="007C09EF" w:rsidP="007C09EF">
      <w:pPr>
        <w:pStyle w:val="Heading2"/>
      </w:pPr>
      <w:r w:rsidRPr="002609E4">
        <w:t>Media Interviews</w:t>
      </w:r>
    </w:p>
    <w:p w14:paraId="03C1D0B7" w14:textId="06A99DFF" w:rsidR="007C09EF" w:rsidRPr="002609E4" w:rsidRDefault="00EE7EB7" w:rsidP="00EE7EB7">
      <w:pPr>
        <w:spacing w:after="120"/>
        <w:ind w:left="720" w:hanging="720"/>
        <w:rPr>
          <w:color w:val="000000" w:themeColor="text1"/>
        </w:rPr>
      </w:pPr>
      <w:proofErr w:type="spellStart"/>
      <w:r w:rsidRPr="002609E4">
        <w:t>Krupnick</w:t>
      </w:r>
      <w:proofErr w:type="spellEnd"/>
      <w:r w:rsidRPr="002609E4">
        <w:t xml:space="preserve">, E. (2014). 7 unexpected reasons marrying young might be the best decision you ever made. </w:t>
      </w:r>
      <w:r w:rsidRPr="002609E4">
        <w:rPr>
          <w:i/>
        </w:rPr>
        <w:t>Mic.com</w:t>
      </w:r>
      <w:r w:rsidRPr="002609E4">
        <w:t xml:space="preserve">. Retrieved from </w:t>
      </w:r>
      <w:hyperlink r:id="rId9" w:anchor=".UmGQnpbsK" w:history="1">
        <w:r w:rsidRPr="002609E4">
          <w:rPr>
            <w:rStyle w:val="Hyperlink"/>
            <w:color w:val="000000" w:themeColor="text1"/>
            <w:u w:val="none"/>
          </w:rPr>
          <w:t>https://mic.com/articles/104708/7-unexpectedly-beautiful-truths-about-getting-married-young#.UmGQnpbsK</w:t>
        </w:r>
      </w:hyperlink>
    </w:p>
    <w:p w14:paraId="3CCDD3B8" w14:textId="7E889C61" w:rsidR="00CB3EB4" w:rsidRPr="002609E4" w:rsidRDefault="00CB3EB4" w:rsidP="00EE7EB7">
      <w:pPr>
        <w:spacing w:after="120"/>
        <w:ind w:left="720" w:hanging="720"/>
        <w:rPr>
          <w:color w:val="000000" w:themeColor="text1"/>
        </w:rPr>
      </w:pPr>
      <w:r w:rsidRPr="002609E4">
        <w:rPr>
          <w:color w:val="000000" w:themeColor="text1"/>
        </w:rPr>
        <w:t>Dahl, M. (2014). You don’t really want to ‘get her back’</w:t>
      </w:r>
      <w:r w:rsidR="00607C96" w:rsidRPr="002609E4">
        <w:rPr>
          <w:color w:val="000000" w:themeColor="text1"/>
        </w:rPr>
        <w:t xml:space="preserve">. </w:t>
      </w:r>
      <w:r w:rsidR="00607C96" w:rsidRPr="002609E4">
        <w:rPr>
          <w:i/>
          <w:color w:val="000000" w:themeColor="text1"/>
        </w:rPr>
        <w:t>The Cut, New York Magazine</w:t>
      </w:r>
      <w:r w:rsidR="00607C96" w:rsidRPr="002609E4">
        <w:rPr>
          <w:color w:val="000000" w:themeColor="text1"/>
        </w:rPr>
        <w:t xml:space="preserve">. Retrieved from </w:t>
      </w:r>
      <w:hyperlink r:id="rId10" w:history="1">
        <w:r w:rsidR="00607C96" w:rsidRPr="002609E4">
          <w:rPr>
            <w:rStyle w:val="Hyperlink"/>
            <w:color w:val="000000" w:themeColor="text1"/>
            <w:u w:val="none"/>
          </w:rPr>
          <w:t>https://www.thecut.com/2014/06/you-dont-really-want-to-get-her-back.html</w:t>
        </w:r>
      </w:hyperlink>
    </w:p>
    <w:p w14:paraId="341EFBCE" w14:textId="2B38CAEE" w:rsidR="00EE7EB7" w:rsidRPr="002609E4" w:rsidRDefault="00EE7EB7" w:rsidP="00EE7EB7">
      <w:pPr>
        <w:spacing w:after="120"/>
        <w:ind w:left="720" w:hanging="720"/>
        <w:rPr>
          <w:color w:val="000000" w:themeColor="text1"/>
        </w:rPr>
      </w:pPr>
      <w:proofErr w:type="spellStart"/>
      <w:r w:rsidRPr="002609E4">
        <w:rPr>
          <w:color w:val="000000" w:themeColor="text1"/>
        </w:rPr>
        <w:t>Thore</w:t>
      </w:r>
      <w:proofErr w:type="spellEnd"/>
      <w:r w:rsidRPr="002609E4">
        <w:rPr>
          <w:color w:val="000000" w:themeColor="text1"/>
        </w:rPr>
        <w:t xml:space="preserve">, K. (2013). 5 tips for getting back together with your ex. </w:t>
      </w:r>
      <w:r w:rsidRPr="002609E4">
        <w:rPr>
          <w:i/>
          <w:color w:val="000000" w:themeColor="text1"/>
        </w:rPr>
        <w:t>Women’s Health</w:t>
      </w:r>
      <w:r w:rsidRPr="002609E4">
        <w:rPr>
          <w:color w:val="000000" w:themeColor="text1"/>
        </w:rPr>
        <w:t xml:space="preserve">. Retrieved from </w:t>
      </w:r>
      <w:hyperlink r:id="rId11" w:history="1">
        <w:r w:rsidRPr="002609E4">
          <w:rPr>
            <w:rStyle w:val="Hyperlink"/>
            <w:color w:val="000000" w:themeColor="text1"/>
            <w:u w:val="none"/>
          </w:rPr>
          <w:t>https://www.womenshealthmag.com/relationships/a19914136/5-tips-for-getting-back-together-with-your-ex/</w:t>
        </w:r>
      </w:hyperlink>
    </w:p>
    <w:p w14:paraId="508D6A3A" w14:textId="1F566D0F" w:rsidR="00CB3EB4" w:rsidRPr="002609E4" w:rsidRDefault="00CB3EB4" w:rsidP="00EE7EB7">
      <w:pPr>
        <w:spacing w:after="120"/>
        <w:ind w:left="720" w:hanging="720"/>
      </w:pPr>
      <w:r w:rsidRPr="002609E4">
        <w:rPr>
          <w:color w:val="000000" w:themeColor="text1"/>
        </w:rPr>
        <w:t xml:space="preserve">Hussar, A. D. (2012). Why you shouldn’t get back together with your ex. </w:t>
      </w:r>
      <w:r w:rsidRPr="002609E4">
        <w:rPr>
          <w:i/>
          <w:color w:val="000000" w:themeColor="text1"/>
        </w:rPr>
        <w:t>Self Magazine</w:t>
      </w:r>
      <w:r w:rsidRPr="002609E4">
        <w:rPr>
          <w:color w:val="000000" w:themeColor="text1"/>
        </w:rPr>
        <w:t xml:space="preserve">. Retrieved from </w:t>
      </w:r>
      <w:hyperlink r:id="rId12" w:history="1">
        <w:r w:rsidRPr="002609E4">
          <w:rPr>
            <w:rStyle w:val="Hyperlink"/>
            <w:color w:val="000000" w:themeColor="text1"/>
            <w:u w:val="none"/>
          </w:rPr>
          <w:t>https://www.self.com/story/why-you-shouldnt-get-back-toge</w:t>
        </w:r>
      </w:hyperlink>
    </w:p>
    <w:p w14:paraId="20B2BCCC" w14:textId="5A730383" w:rsidR="007C09EF" w:rsidRPr="002609E4" w:rsidRDefault="00CB3EB4" w:rsidP="00CB3EB4">
      <w:pPr>
        <w:spacing w:after="120"/>
        <w:ind w:left="720" w:hanging="720"/>
        <w:rPr>
          <w:color w:val="000000" w:themeColor="text1"/>
        </w:rPr>
      </w:pPr>
      <w:proofErr w:type="spellStart"/>
      <w:r w:rsidRPr="002609E4">
        <w:t>Halperin</w:t>
      </w:r>
      <w:proofErr w:type="spellEnd"/>
      <w:r w:rsidRPr="002609E4">
        <w:t xml:space="preserve">, K. (2012). On-off couples should stop recycling romance, and call it quits. </w:t>
      </w:r>
      <w:r w:rsidRPr="002609E4">
        <w:rPr>
          <w:i/>
        </w:rPr>
        <w:t>ABC News.</w:t>
      </w:r>
      <w:r w:rsidRPr="002609E4">
        <w:t xml:space="preserve"> Retrieved from </w:t>
      </w:r>
      <w:hyperlink r:id="rId13" w:history="1">
        <w:r w:rsidRPr="002609E4">
          <w:rPr>
            <w:rStyle w:val="Hyperlink"/>
            <w:color w:val="000000" w:themeColor="text1"/>
            <w:u w:val="none"/>
          </w:rPr>
          <w:t>https://abcnews.go.com/Health/off-couples-cyclical-couples-call-quits/story?id=16000441</w:t>
        </w:r>
      </w:hyperlink>
    </w:p>
    <w:p w14:paraId="095AAE3B" w14:textId="3DE64F41" w:rsidR="00CB3EB4" w:rsidRPr="002609E4" w:rsidRDefault="00CB3EB4" w:rsidP="00CB3EB4">
      <w:pPr>
        <w:ind w:left="720" w:hanging="720"/>
        <w:rPr>
          <w:color w:val="000000" w:themeColor="text1"/>
        </w:rPr>
      </w:pPr>
      <w:r w:rsidRPr="002609E4">
        <w:rPr>
          <w:color w:val="000000" w:themeColor="text1"/>
        </w:rPr>
        <w:t xml:space="preserve">Sweeney, C. (2012). Cyclical relationships common in college, often hard on marriage. </w:t>
      </w:r>
      <w:r w:rsidRPr="002609E4">
        <w:rPr>
          <w:i/>
          <w:color w:val="000000" w:themeColor="text1"/>
        </w:rPr>
        <w:t>K-State Collegian.</w:t>
      </w:r>
      <w:r w:rsidRPr="002609E4">
        <w:rPr>
          <w:color w:val="000000" w:themeColor="text1"/>
        </w:rPr>
        <w:t xml:space="preserve"> Retrieved from </w:t>
      </w:r>
      <w:hyperlink r:id="rId14" w:history="1">
        <w:r w:rsidRPr="002609E4">
          <w:rPr>
            <w:rStyle w:val="Hyperlink"/>
            <w:color w:val="000000" w:themeColor="text1"/>
            <w:u w:val="none"/>
          </w:rPr>
          <w:t>https://www.kstatecollegian.com/2012/03/15/cyclical-relationships-common-in-college-often-hard-on-marriage/</w:t>
        </w:r>
      </w:hyperlink>
    </w:p>
    <w:p w14:paraId="477B56F7" w14:textId="0C9E6F17" w:rsidR="00A70DDB" w:rsidRPr="002609E4" w:rsidRDefault="00A70DDB" w:rsidP="00CB3EB4">
      <w:pPr>
        <w:ind w:left="720" w:hanging="720"/>
      </w:pPr>
      <w:proofErr w:type="spellStart"/>
      <w:r w:rsidRPr="002609E4">
        <w:rPr>
          <w:color w:val="000000" w:themeColor="text1"/>
        </w:rPr>
        <w:t>Heid</w:t>
      </w:r>
      <w:proofErr w:type="spellEnd"/>
      <w:r w:rsidRPr="002609E4">
        <w:rPr>
          <w:color w:val="000000" w:themeColor="text1"/>
        </w:rPr>
        <w:t xml:space="preserve">, M. (2012). How to send her packing for good. </w:t>
      </w:r>
      <w:r w:rsidRPr="002609E4">
        <w:rPr>
          <w:i/>
          <w:color w:val="000000" w:themeColor="text1"/>
        </w:rPr>
        <w:t xml:space="preserve">Men’s Health. </w:t>
      </w:r>
      <w:r w:rsidRPr="002609E4">
        <w:rPr>
          <w:color w:val="000000" w:themeColor="text1"/>
        </w:rPr>
        <w:t xml:space="preserve">Retrieved from </w:t>
      </w:r>
      <w:hyperlink r:id="rId15" w:history="1">
        <w:r w:rsidRPr="002609E4">
          <w:rPr>
            <w:rStyle w:val="Hyperlink"/>
            <w:color w:val="000000" w:themeColor="text1"/>
            <w:u w:val="none"/>
          </w:rPr>
          <w:t>https://www.menshealth.com/sex-women/a19524973/how-to-send-her-packing-for-good/</w:t>
        </w:r>
      </w:hyperlink>
    </w:p>
    <w:p w14:paraId="3394415F" w14:textId="2A2CA259" w:rsidR="00FF7BB4" w:rsidRPr="002609E4" w:rsidRDefault="001909FA" w:rsidP="002547AA">
      <w:pPr>
        <w:pStyle w:val="Heading1"/>
        <w:rPr>
          <w:i/>
        </w:rPr>
      </w:pPr>
      <w:r w:rsidRPr="002609E4">
        <w:t>GRANTS &amp; CONTRACTS</w:t>
      </w:r>
    </w:p>
    <w:p w14:paraId="7272E214" w14:textId="77777777" w:rsidR="00F22F11" w:rsidRPr="002609E4" w:rsidRDefault="00F22F11" w:rsidP="00F22F11">
      <w:pPr>
        <w:pStyle w:val="Heading2"/>
      </w:pPr>
      <w:r w:rsidRPr="002609E4">
        <w:lastRenderedPageBreak/>
        <w:t>External Funding Received</w:t>
      </w:r>
    </w:p>
    <w:p w14:paraId="3C5816D9" w14:textId="77777777" w:rsidR="00F22F11" w:rsidRPr="002609E4" w:rsidRDefault="00F22F11" w:rsidP="00F22F11">
      <w:pPr>
        <w:ind w:left="1627" w:hanging="1620"/>
        <w:rPr>
          <w:bCs/>
          <w:i/>
        </w:rPr>
      </w:pPr>
      <w:r w:rsidRPr="002609E4">
        <w:t>2019-2020</w:t>
      </w:r>
      <w:r w:rsidRPr="002609E4">
        <w:tab/>
        <w:t xml:space="preserve">Co-PI, North Central Regional Center for Rural Development: </w:t>
      </w:r>
      <w:r w:rsidRPr="002609E4">
        <w:rPr>
          <w:bCs/>
          <w:i/>
        </w:rPr>
        <w:t>Reducing Rural Young Adult Health Disparities through an Adaptive Mobile Relationship Intervention.</w:t>
      </w:r>
    </w:p>
    <w:p w14:paraId="1A7146CB" w14:textId="77777777" w:rsidR="00F22F11" w:rsidRPr="002609E4" w:rsidRDefault="00F22F11" w:rsidP="00F22F11">
      <w:pPr>
        <w:ind w:left="1627" w:hanging="1620"/>
        <w:rPr>
          <w:bCs/>
        </w:rPr>
      </w:pPr>
      <w:r w:rsidRPr="002609E4">
        <w:rPr>
          <w:bCs/>
          <w:i/>
        </w:rPr>
        <w:tab/>
      </w:r>
      <w:r w:rsidRPr="002609E4">
        <w:rPr>
          <w:bCs/>
        </w:rPr>
        <w:t>PI: Kale Monk, PhD. Co-PI: Elaine Johannes, PhD</w:t>
      </w:r>
    </w:p>
    <w:p w14:paraId="06B5A9EC" w14:textId="77777777" w:rsidR="00F22F11" w:rsidRPr="002609E4" w:rsidRDefault="00F22F11" w:rsidP="00F22F11">
      <w:pPr>
        <w:ind w:left="1627" w:hanging="1620"/>
        <w:rPr>
          <w:b/>
          <w:bCs/>
        </w:rPr>
      </w:pPr>
      <w:r w:rsidRPr="002609E4">
        <w:rPr>
          <w:bCs/>
        </w:rPr>
        <w:tab/>
        <w:t>Amount: $24, 690.</w:t>
      </w:r>
    </w:p>
    <w:p w14:paraId="024483DA" w14:textId="77777777" w:rsidR="00F22F11" w:rsidRPr="002609E4" w:rsidRDefault="00F22F11" w:rsidP="00F22F11">
      <w:pPr>
        <w:ind w:left="1627" w:hanging="1620"/>
      </w:pPr>
    </w:p>
    <w:p w14:paraId="1982EFC1" w14:textId="77777777" w:rsidR="00F22F11" w:rsidRPr="002609E4" w:rsidRDefault="00F22F11" w:rsidP="00F22F11">
      <w:pPr>
        <w:ind w:left="1627" w:hanging="1620"/>
      </w:pPr>
      <w:r w:rsidRPr="002609E4">
        <w:t>2016-2019</w:t>
      </w:r>
      <w:r w:rsidRPr="002609E4">
        <w:tab/>
        <w:t xml:space="preserve">Co-PI, US Dept. of Health and Human Services, HHS-2016-ACF-ACYF-SR-1197: </w:t>
      </w:r>
      <w:r w:rsidRPr="002609E4">
        <w:rPr>
          <w:i/>
        </w:rPr>
        <w:t>Healthy REWARDS: An Evidence-Based Approach to Sexual Risk Avoidance</w:t>
      </w:r>
      <w:r w:rsidRPr="002609E4">
        <w:t xml:space="preserve">. </w:t>
      </w:r>
    </w:p>
    <w:p w14:paraId="4F348360" w14:textId="1C2E1FC1" w:rsidR="00F22F11" w:rsidRPr="002609E4" w:rsidRDefault="00F22F11" w:rsidP="00F22F11">
      <w:pPr>
        <w:ind w:left="1627"/>
      </w:pPr>
      <w:r w:rsidRPr="002609E4">
        <w:t>PI: Michelle Toe</w:t>
      </w:r>
      <w:r w:rsidR="001B48EB">
        <w:t>ws, PhD. Co-PI: Elaine Johannes,</w:t>
      </w:r>
      <w:r w:rsidRPr="002609E4">
        <w:t xml:space="preserve"> PhD. </w:t>
      </w:r>
    </w:p>
    <w:p w14:paraId="2CA0D690" w14:textId="77777777" w:rsidR="00F22F11" w:rsidRPr="002609E4" w:rsidRDefault="00F22F11" w:rsidP="00F22F11">
      <w:pPr>
        <w:spacing w:after="120"/>
        <w:ind w:left="1620"/>
      </w:pPr>
      <w:r w:rsidRPr="002609E4">
        <w:t>Amount: $1,298,359.</w:t>
      </w:r>
    </w:p>
    <w:p w14:paraId="3154203D" w14:textId="77777777" w:rsidR="00F22F11" w:rsidRPr="002609E4" w:rsidRDefault="00F22F11" w:rsidP="00F22F11">
      <w:pPr>
        <w:ind w:left="1627" w:hanging="1627"/>
        <w:rPr>
          <w:bCs/>
        </w:rPr>
      </w:pPr>
      <w:r w:rsidRPr="002609E4">
        <w:t>2016-2017</w:t>
      </w:r>
      <w:r w:rsidRPr="002609E4">
        <w:tab/>
        <w:t>PI, crowdfunded through Indiegogo.com:</w:t>
      </w:r>
      <w:r w:rsidRPr="002609E4">
        <w:rPr>
          <w:bCs/>
        </w:rPr>
        <w:t xml:space="preserve"> </w:t>
      </w:r>
      <w:r w:rsidRPr="002609E4">
        <w:rPr>
          <w:bCs/>
          <w:i/>
        </w:rPr>
        <w:t>Relevate</w:t>
      </w:r>
      <w:r w:rsidRPr="002609E4">
        <w:rPr>
          <w:bCs/>
        </w:rPr>
        <w:t xml:space="preserve">. </w:t>
      </w:r>
    </w:p>
    <w:p w14:paraId="03659A68" w14:textId="77777777" w:rsidR="00F22F11" w:rsidRPr="002609E4" w:rsidRDefault="00F22F11" w:rsidP="00F22F11">
      <w:pPr>
        <w:spacing w:after="120"/>
        <w:ind w:left="1620"/>
      </w:pPr>
      <w:r w:rsidRPr="002609E4">
        <w:rPr>
          <w:bCs/>
        </w:rPr>
        <w:t>Amount: $6,850.</w:t>
      </w:r>
    </w:p>
    <w:p w14:paraId="6BE13DE1" w14:textId="77777777" w:rsidR="00F22F11" w:rsidRPr="002609E4" w:rsidRDefault="00F22F11" w:rsidP="00F22F11">
      <w:pPr>
        <w:ind w:left="1627" w:hanging="1627"/>
        <w:rPr>
          <w:bCs/>
        </w:rPr>
      </w:pPr>
      <w:r w:rsidRPr="002609E4">
        <w:t>2016-2017</w:t>
      </w:r>
      <w:r w:rsidRPr="002609E4">
        <w:tab/>
        <w:t xml:space="preserve">PI, crowdfunded through Experiment.com: </w:t>
      </w:r>
      <w:r w:rsidRPr="002609E4">
        <w:rPr>
          <w:bCs/>
          <w:i/>
        </w:rPr>
        <w:t>Working on What Works: Testing the Power of Highlighting the Positive.</w:t>
      </w:r>
      <w:r w:rsidRPr="002609E4">
        <w:rPr>
          <w:bCs/>
        </w:rPr>
        <w:t xml:space="preserve"> </w:t>
      </w:r>
    </w:p>
    <w:p w14:paraId="3B0FC01F" w14:textId="77777777" w:rsidR="00F22F11" w:rsidRPr="002609E4" w:rsidRDefault="00F22F11" w:rsidP="00F22F11">
      <w:pPr>
        <w:spacing w:after="120"/>
        <w:ind w:left="1620"/>
      </w:pPr>
      <w:r w:rsidRPr="002609E4">
        <w:rPr>
          <w:bCs/>
        </w:rPr>
        <w:t>Amount: $5,651.</w:t>
      </w:r>
    </w:p>
    <w:p w14:paraId="664A47F1" w14:textId="77777777" w:rsidR="00F22F11" w:rsidRPr="002609E4" w:rsidRDefault="00F22F11" w:rsidP="00F22F11">
      <w:pPr>
        <w:ind w:left="1627" w:hanging="1620"/>
      </w:pPr>
      <w:r w:rsidRPr="002609E4">
        <w:t>2014-2017</w:t>
      </w:r>
      <w:r w:rsidRPr="002609E4">
        <w:tab/>
        <w:t xml:space="preserve">Co-PI, National Institute of Food and Agriculture: United States Air Force 2015 </w:t>
      </w:r>
      <w:r w:rsidRPr="002609E4">
        <w:rPr>
          <w:i/>
        </w:rPr>
        <w:t>Family Advocacy Program Research Project.</w:t>
      </w:r>
      <w:r w:rsidRPr="002609E4">
        <w:t xml:space="preserve"> Lead Researcher on the </w:t>
      </w:r>
      <w:r w:rsidRPr="002609E4">
        <w:rPr>
          <w:bCs/>
        </w:rPr>
        <w:t>Meeting the Needs of Sexual Assault Survivors in the Air Force project.</w:t>
      </w:r>
    </w:p>
    <w:p w14:paraId="4AB6CADB" w14:textId="50D29964" w:rsidR="00F22F11" w:rsidRPr="002609E4" w:rsidRDefault="00F22F11" w:rsidP="00F22F11">
      <w:pPr>
        <w:ind w:left="1627"/>
      </w:pPr>
      <w:r w:rsidRPr="002609E4">
        <w:t>PI: Sandra Stith, PhD. Co-PIs</w:t>
      </w:r>
      <w:r w:rsidR="001B48EB">
        <w:t xml:space="preserve">: Jared Anderson, PhD, &amp; Jared </w:t>
      </w:r>
      <w:r w:rsidRPr="002609E4">
        <w:t>Durtschi, PhD</w:t>
      </w:r>
    </w:p>
    <w:p w14:paraId="61911962" w14:textId="77777777" w:rsidR="00F22F11" w:rsidRPr="002609E4" w:rsidRDefault="00F22F11" w:rsidP="00F22F11">
      <w:pPr>
        <w:spacing w:after="120"/>
        <w:ind w:left="907" w:firstLine="720"/>
        <w:rPr>
          <w:sz w:val="22"/>
        </w:rPr>
      </w:pPr>
      <w:r w:rsidRPr="002609E4">
        <w:t>Total contract amount: $2,064,716.00.</w:t>
      </w:r>
      <w:r w:rsidRPr="002609E4">
        <w:rPr>
          <w:sz w:val="22"/>
        </w:rPr>
        <w:t xml:space="preserve"> </w:t>
      </w:r>
    </w:p>
    <w:p w14:paraId="1687BF0A" w14:textId="77777777" w:rsidR="00F22F11" w:rsidRPr="002609E4" w:rsidRDefault="00F22F11" w:rsidP="00F22F11">
      <w:pPr>
        <w:ind w:left="1627" w:hanging="1627"/>
      </w:pPr>
      <w:r w:rsidRPr="002609E4">
        <w:t>2014 –2015</w:t>
      </w:r>
      <w:r w:rsidRPr="002609E4">
        <w:tab/>
        <w:t xml:space="preserve">PI, </w:t>
      </w:r>
      <w:proofErr w:type="gramStart"/>
      <w:r w:rsidRPr="002609E4">
        <w:t>The</w:t>
      </w:r>
      <w:proofErr w:type="gramEnd"/>
      <w:r w:rsidRPr="002609E4">
        <w:t xml:space="preserve"> Greater Manhattan Community Foundation: </w:t>
      </w:r>
      <w:r w:rsidRPr="002609E4">
        <w:rPr>
          <w:i/>
        </w:rPr>
        <w:t>Adaptation of Working on What Works to a High School Context.</w:t>
      </w:r>
      <w:r w:rsidRPr="002609E4">
        <w:t xml:space="preserve"> </w:t>
      </w:r>
    </w:p>
    <w:p w14:paraId="70B88E77" w14:textId="77777777" w:rsidR="00F22F11" w:rsidRPr="002609E4" w:rsidRDefault="00F22F11" w:rsidP="00F22F11">
      <w:pPr>
        <w:spacing w:after="120"/>
        <w:ind w:left="1620"/>
      </w:pPr>
      <w:r w:rsidRPr="002609E4">
        <w:t>Amount: $3,000</w:t>
      </w:r>
    </w:p>
    <w:p w14:paraId="599C9959" w14:textId="5DBDC8CF" w:rsidR="00CB2DF8" w:rsidRPr="002609E4" w:rsidRDefault="00CB2DF8" w:rsidP="002547AA">
      <w:pPr>
        <w:pStyle w:val="Heading2"/>
      </w:pPr>
      <w:r w:rsidRPr="002609E4">
        <w:t xml:space="preserve">Internal </w:t>
      </w:r>
      <w:r w:rsidR="00DB5ED2" w:rsidRPr="002609E4">
        <w:t>Funding</w:t>
      </w:r>
      <w:r w:rsidR="00B066B4" w:rsidRPr="002609E4">
        <w:t xml:space="preserve"> </w:t>
      </w:r>
      <w:r w:rsidR="006179A7" w:rsidRPr="002609E4">
        <w:t>Received</w:t>
      </w:r>
    </w:p>
    <w:p w14:paraId="6B0546FA" w14:textId="763697E1" w:rsidR="005F373B" w:rsidRDefault="005F373B" w:rsidP="005F373B">
      <w:pPr>
        <w:ind w:left="1627" w:hanging="1627"/>
        <w:rPr>
          <w:i/>
        </w:rPr>
      </w:pPr>
      <w:r>
        <w:t>2020</w:t>
      </w:r>
      <w:r>
        <w:tab/>
        <w:t xml:space="preserve">Co-PI, Kansas State University, School of Family Studies and Human Services, Public Service Award: </w:t>
      </w:r>
      <w:r w:rsidRPr="005F373B">
        <w:rPr>
          <w:i/>
        </w:rPr>
        <w:t>Increasing access to public scholarship through a mobile platform for communities an</w:t>
      </w:r>
      <w:r>
        <w:rPr>
          <w:i/>
        </w:rPr>
        <w:t xml:space="preserve">d scholars: Working to elevate </w:t>
      </w:r>
      <w:proofErr w:type="spellStart"/>
      <w:r>
        <w:rPr>
          <w:i/>
        </w:rPr>
        <w:t>MyR</w:t>
      </w:r>
      <w:r w:rsidRPr="005F373B">
        <w:rPr>
          <w:i/>
        </w:rPr>
        <w:t>elevate</w:t>
      </w:r>
      <w:proofErr w:type="spellEnd"/>
      <w:r w:rsidRPr="005F373B">
        <w:rPr>
          <w:i/>
        </w:rPr>
        <w:t xml:space="preserve"> through a twine assessment.</w:t>
      </w:r>
    </w:p>
    <w:p w14:paraId="276D7E7D" w14:textId="390CC91B" w:rsidR="005F373B" w:rsidRDefault="005F373B" w:rsidP="005F373B">
      <w:pPr>
        <w:ind w:left="1627" w:hanging="1627"/>
      </w:pPr>
      <w:r>
        <w:rPr>
          <w:i/>
        </w:rPr>
        <w:tab/>
      </w:r>
      <w:r w:rsidRPr="005F373B">
        <w:t>PI: Kristin Anders, Collaborator: Kale Monk.</w:t>
      </w:r>
    </w:p>
    <w:p w14:paraId="362129B0" w14:textId="0E628F6D" w:rsidR="005F373B" w:rsidRDefault="005F373B" w:rsidP="005F373B">
      <w:pPr>
        <w:spacing w:after="120"/>
        <w:ind w:left="1627"/>
      </w:pPr>
      <w:r>
        <w:t>Amount: $5,000</w:t>
      </w:r>
    </w:p>
    <w:p w14:paraId="5DFD0EB7" w14:textId="57F32A8E" w:rsidR="003D74A5" w:rsidRPr="002609E4" w:rsidRDefault="003D74A5" w:rsidP="003D74A5">
      <w:pPr>
        <w:ind w:left="1627" w:hanging="1620"/>
      </w:pPr>
      <w:r w:rsidRPr="002609E4">
        <w:t>2018-2020</w:t>
      </w:r>
      <w:r w:rsidRPr="002609E4">
        <w:tab/>
        <w:t xml:space="preserve">Co-PI, Kansas State University, </w:t>
      </w:r>
      <w:proofErr w:type="spellStart"/>
      <w:r w:rsidRPr="002609E4">
        <w:t>Reser</w:t>
      </w:r>
      <w:proofErr w:type="spellEnd"/>
      <w:r w:rsidRPr="002609E4">
        <w:t xml:space="preserve"> family and Community Innovation Award: </w:t>
      </w:r>
      <w:r w:rsidRPr="002609E4">
        <w:rPr>
          <w:i/>
        </w:rPr>
        <w:t>Relationship empowerment: Addressing the effects of poverty through quality, innovative relationship education</w:t>
      </w:r>
      <w:r w:rsidRPr="002609E4">
        <w:t xml:space="preserve">. </w:t>
      </w:r>
    </w:p>
    <w:p w14:paraId="13569922" w14:textId="77777777" w:rsidR="003D74A5" w:rsidRPr="002609E4" w:rsidRDefault="003D74A5" w:rsidP="003D74A5">
      <w:pPr>
        <w:ind w:left="1627"/>
      </w:pPr>
      <w:r w:rsidRPr="002609E4">
        <w:t xml:space="preserve">Co-PI: Elaine Johannes, Collaborator: Kale Monk. </w:t>
      </w:r>
    </w:p>
    <w:p w14:paraId="48F7AE91" w14:textId="1FF84AB4" w:rsidR="003D74A5" w:rsidRPr="002609E4" w:rsidRDefault="003D74A5" w:rsidP="003D74A5">
      <w:pPr>
        <w:spacing w:after="120"/>
        <w:ind w:left="1620"/>
      </w:pPr>
      <w:r w:rsidRPr="002609E4">
        <w:t>Amount: $20,000</w:t>
      </w:r>
    </w:p>
    <w:p w14:paraId="39C12E78" w14:textId="5CE94DEE" w:rsidR="003D74A5" w:rsidRPr="002609E4" w:rsidRDefault="009257DB" w:rsidP="003D74A5">
      <w:pPr>
        <w:ind w:left="1627" w:hanging="1620"/>
      </w:pPr>
      <w:r w:rsidRPr="002609E4">
        <w:t>2017- 2019</w:t>
      </w:r>
      <w:r w:rsidRPr="002609E4">
        <w:tab/>
        <w:t>Co-PI, Kansas State University, Center for Engagement and Community Development Community Engagement Incentive Grant:</w:t>
      </w:r>
      <w:r w:rsidRPr="002609E4">
        <w:rPr>
          <w:rFonts w:eastAsiaTheme="minorHAnsi"/>
          <w:b/>
          <w:sz w:val="26"/>
          <w:szCs w:val="26"/>
        </w:rPr>
        <w:t xml:space="preserve"> </w:t>
      </w:r>
      <w:r w:rsidRPr="002609E4">
        <w:rPr>
          <w:i/>
        </w:rPr>
        <w:t>Developing Connections between Communities an</w:t>
      </w:r>
      <w:r w:rsidR="00850007" w:rsidRPr="002609E4">
        <w:rPr>
          <w:i/>
        </w:rPr>
        <w:t xml:space="preserve">d Researchers: </w:t>
      </w:r>
      <w:proofErr w:type="spellStart"/>
      <w:r w:rsidR="00850007" w:rsidRPr="002609E4">
        <w:rPr>
          <w:i/>
        </w:rPr>
        <w:t>MyRelevate</w:t>
      </w:r>
      <w:proofErr w:type="spellEnd"/>
      <w:r w:rsidR="00850007" w:rsidRPr="002609E4">
        <w:rPr>
          <w:i/>
        </w:rPr>
        <w:t xml:space="preserve"> as a m</w:t>
      </w:r>
      <w:r w:rsidRPr="002609E4">
        <w:rPr>
          <w:i/>
        </w:rPr>
        <w:t xml:space="preserve">echanism for </w:t>
      </w:r>
      <w:r w:rsidR="00850007" w:rsidRPr="002609E4">
        <w:rPr>
          <w:i/>
        </w:rPr>
        <w:t>adaptive and accessible relationship e</w:t>
      </w:r>
      <w:r w:rsidRPr="002609E4">
        <w:rPr>
          <w:i/>
        </w:rPr>
        <w:t>ducation</w:t>
      </w:r>
      <w:r w:rsidRPr="002609E4">
        <w:t xml:space="preserve">. </w:t>
      </w:r>
    </w:p>
    <w:p w14:paraId="61BCB0E2" w14:textId="77777777" w:rsidR="003D74A5" w:rsidRPr="002609E4" w:rsidRDefault="009257DB" w:rsidP="003D74A5">
      <w:pPr>
        <w:ind w:left="1627"/>
      </w:pPr>
      <w:r w:rsidRPr="002609E4">
        <w:t xml:space="preserve">PI: Natalie Pennington. </w:t>
      </w:r>
    </w:p>
    <w:p w14:paraId="67B3E23E" w14:textId="5E14DF05" w:rsidR="009257DB" w:rsidRPr="002609E4" w:rsidRDefault="009257DB" w:rsidP="003D74A5">
      <w:pPr>
        <w:spacing w:after="120"/>
        <w:ind w:left="1620"/>
        <w:rPr>
          <w:b/>
        </w:rPr>
      </w:pPr>
      <w:r w:rsidRPr="002609E4">
        <w:t>Amount: $10,000</w:t>
      </w:r>
    </w:p>
    <w:p w14:paraId="2F74C49E" w14:textId="77777777" w:rsidR="003D74A5" w:rsidRPr="002609E4" w:rsidRDefault="00ED5763" w:rsidP="003D74A5">
      <w:pPr>
        <w:ind w:left="1627" w:hanging="1627"/>
      </w:pPr>
      <w:r w:rsidRPr="002609E4">
        <w:t>2015-2016</w:t>
      </w:r>
      <w:r w:rsidRPr="002609E4">
        <w:tab/>
      </w:r>
      <w:r w:rsidR="009257DB" w:rsidRPr="002609E4">
        <w:t xml:space="preserve">Principal Investigator, </w:t>
      </w:r>
      <w:r w:rsidRPr="002609E4">
        <w:t>Kansas State University Mentoring Fellowship</w:t>
      </w:r>
      <w:r w:rsidR="006D39E0" w:rsidRPr="002609E4">
        <w:t>. M</w:t>
      </w:r>
      <w:r w:rsidRPr="002609E4">
        <w:t>entor: Dr. Frank Fincham</w:t>
      </w:r>
      <w:r w:rsidR="006D39E0" w:rsidRPr="002609E4">
        <w:t>.</w:t>
      </w:r>
      <w:r w:rsidRPr="002609E4">
        <w:t xml:space="preserve"> </w:t>
      </w:r>
    </w:p>
    <w:p w14:paraId="7AFB4879" w14:textId="43FBD705" w:rsidR="00ED5763" w:rsidRPr="002609E4" w:rsidRDefault="00ED5763" w:rsidP="003D74A5">
      <w:pPr>
        <w:spacing w:after="120"/>
        <w:ind w:left="1620"/>
      </w:pPr>
      <w:r w:rsidRPr="002609E4">
        <w:t>Amount: $6,000</w:t>
      </w:r>
      <w:r w:rsidRPr="002609E4">
        <w:tab/>
      </w:r>
    </w:p>
    <w:p w14:paraId="5E531D43" w14:textId="002137CE" w:rsidR="003D74A5" w:rsidRPr="002609E4" w:rsidRDefault="006D39E0" w:rsidP="003D74A5">
      <w:pPr>
        <w:ind w:left="1627" w:hanging="1627"/>
      </w:pPr>
      <w:r w:rsidRPr="002609E4">
        <w:lastRenderedPageBreak/>
        <w:t xml:space="preserve">2013– </w:t>
      </w:r>
      <w:proofErr w:type="gramStart"/>
      <w:r w:rsidRPr="002609E4">
        <w:t>present</w:t>
      </w:r>
      <w:proofErr w:type="gramEnd"/>
      <w:r w:rsidRPr="002609E4">
        <w:t xml:space="preserve"> </w:t>
      </w:r>
      <w:r w:rsidRPr="002609E4">
        <w:tab/>
        <w:t xml:space="preserve">Principal Investigator, </w:t>
      </w:r>
      <w:r w:rsidR="0013480C" w:rsidRPr="002609E4">
        <w:t xml:space="preserve">Kansas State University Small Research Grant program: </w:t>
      </w:r>
      <w:r w:rsidR="0013480C" w:rsidRPr="002609E4">
        <w:rPr>
          <w:i/>
        </w:rPr>
        <w:t xml:space="preserve">Needs Assessment and </w:t>
      </w:r>
      <w:r w:rsidR="00850007" w:rsidRPr="002609E4">
        <w:rPr>
          <w:i/>
        </w:rPr>
        <w:t>prototype development of a relationship education smart phone app for emerging a</w:t>
      </w:r>
      <w:r w:rsidR="0013480C" w:rsidRPr="002609E4">
        <w:rPr>
          <w:i/>
        </w:rPr>
        <w:t>dults</w:t>
      </w:r>
      <w:r w:rsidRPr="002609E4">
        <w:rPr>
          <w:i/>
        </w:rPr>
        <w:t>.</w:t>
      </w:r>
      <w:r w:rsidRPr="002609E4">
        <w:t xml:space="preserve"> </w:t>
      </w:r>
    </w:p>
    <w:p w14:paraId="15185600" w14:textId="70A3FDF9" w:rsidR="0013480C" w:rsidRPr="002609E4" w:rsidRDefault="0013480C" w:rsidP="003D74A5">
      <w:pPr>
        <w:spacing w:after="120"/>
        <w:ind w:left="1620"/>
      </w:pPr>
      <w:r w:rsidRPr="002609E4">
        <w:t>Amount: $3,500</w:t>
      </w:r>
    </w:p>
    <w:p w14:paraId="10C15406" w14:textId="5B707669" w:rsidR="003D74A5" w:rsidRPr="002609E4" w:rsidRDefault="006D39E0" w:rsidP="003D74A5">
      <w:pPr>
        <w:ind w:left="1627" w:hanging="1627"/>
      </w:pPr>
      <w:r w:rsidRPr="002609E4">
        <w:t xml:space="preserve">2012 - </w:t>
      </w:r>
      <w:proofErr w:type="gramStart"/>
      <w:r w:rsidRPr="002609E4">
        <w:t>present</w:t>
      </w:r>
      <w:proofErr w:type="gramEnd"/>
      <w:r w:rsidRPr="002609E4">
        <w:t xml:space="preserve"> </w:t>
      </w:r>
      <w:r w:rsidRPr="002609E4">
        <w:tab/>
        <w:t xml:space="preserve">Principal Investigator, </w:t>
      </w:r>
      <w:r w:rsidR="00CB2DF8" w:rsidRPr="002609E4">
        <w:t xml:space="preserve">Kansas State University, College of Human Ecology: </w:t>
      </w:r>
      <w:r w:rsidR="00850007" w:rsidRPr="002609E4">
        <w:rPr>
          <w:i/>
        </w:rPr>
        <w:t>Evaluating the impact of school-based family therapy on student and family o</w:t>
      </w:r>
      <w:r w:rsidR="00CB2DF8" w:rsidRPr="002609E4">
        <w:rPr>
          <w:i/>
        </w:rPr>
        <w:t>utcomes</w:t>
      </w:r>
      <w:r w:rsidRPr="002609E4">
        <w:rPr>
          <w:i/>
        </w:rPr>
        <w:t>.</w:t>
      </w:r>
      <w:r w:rsidRPr="002609E4">
        <w:t xml:space="preserve"> </w:t>
      </w:r>
    </w:p>
    <w:p w14:paraId="61A80435" w14:textId="706FEC18" w:rsidR="00CB2DF8" w:rsidRPr="002609E4" w:rsidRDefault="00CB2DF8" w:rsidP="003D74A5">
      <w:pPr>
        <w:spacing w:after="120"/>
        <w:ind w:left="1620"/>
      </w:pPr>
      <w:r w:rsidRPr="002609E4">
        <w:t>Amount: $2,500</w:t>
      </w:r>
    </w:p>
    <w:p w14:paraId="0A943AF5" w14:textId="4F21881C" w:rsidR="003D74A5" w:rsidRPr="002609E4" w:rsidRDefault="00301CF9" w:rsidP="003D74A5">
      <w:pPr>
        <w:ind w:left="1627" w:hanging="1627"/>
        <w:rPr>
          <w:i/>
        </w:rPr>
      </w:pPr>
      <w:r w:rsidRPr="002609E4">
        <w:t xml:space="preserve">2012 – 2014 </w:t>
      </w:r>
      <w:r w:rsidRPr="002609E4">
        <w:tab/>
        <w:t xml:space="preserve">Principal Investigator, Kansas State University, University Small Research Grant program: </w:t>
      </w:r>
      <w:r w:rsidR="00850007" w:rsidRPr="002609E4">
        <w:rPr>
          <w:i/>
        </w:rPr>
        <w:t>A pilot study on the effectiveness of school-based f</w:t>
      </w:r>
      <w:r w:rsidRPr="002609E4">
        <w:rPr>
          <w:i/>
        </w:rPr>
        <w:t xml:space="preserve">amily </w:t>
      </w:r>
      <w:r w:rsidR="00850007" w:rsidRPr="002609E4">
        <w:rPr>
          <w:i/>
        </w:rPr>
        <w:t>t</w:t>
      </w:r>
      <w:r w:rsidRPr="002609E4">
        <w:rPr>
          <w:i/>
        </w:rPr>
        <w:t xml:space="preserve">herapy. </w:t>
      </w:r>
    </w:p>
    <w:p w14:paraId="05B646AA" w14:textId="56560DD5" w:rsidR="00301CF9" w:rsidRPr="002609E4" w:rsidRDefault="00301CF9" w:rsidP="003D74A5">
      <w:pPr>
        <w:spacing w:after="120"/>
        <w:ind w:left="1620"/>
      </w:pPr>
      <w:r w:rsidRPr="002609E4">
        <w:t>Amount: $3,000</w:t>
      </w:r>
    </w:p>
    <w:p w14:paraId="51CD45F7" w14:textId="02B0CF96" w:rsidR="00344A7A" w:rsidRPr="002609E4" w:rsidRDefault="00344A7A" w:rsidP="00344A7A">
      <w:pPr>
        <w:pStyle w:val="Heading1"/>
      </w:pPr>
      <w:r w:rsidRPr="002609E4">
        <w:t>TEACHING</w:t>
      </w:r>
    </w:p>
    <w:p w14:paraId="33ABC4EE" w14:textId="756AB329" w:rsidR="00344A7A" w:rsidRPr="002609E4" w:rsidRDefault="00344A7A" w:rsidP="00344A7A">
      <w:pPr>
        <w:pStyle w:val="Heading2"/>
      </w:pPr>
      <w:r w:rsidRPr="002609E4">
        <w:t>Courses Taught at Kansas State University</w:t>
      </w:r>
    </w:p>
    <w:p w14:paraId="3BA21E40" w14:textId="598C9B82" w:rsidR="00497CE3" w:rsidRDefault="00497CE3" w:rsidP="00344A7A">
      <w:pPr>
        <w:spacing w:after="120"/>
      </w:pPr>
      <w:r>
        <w:t>HDFS 670: Working with Parents</w:t>
      </w:r>
    </w:p>
    <w:p w14:paraId="095C403D" w14:textId="4FB05B0F" w:rsidR="00344A7A" w:rsidRPr="002609E4" w:rsidRDefault="00344A7A" w:rsidP="00344A7A">
      <w:pPr>
        <w:spacing w:after="120"/>
      </w:pPr>
      <w:r w:rsidRPr="002609E4">
        <w:t>CFT 864: Clinical Theory and Practice</w:t>
      </w:r>
    </w:p>
    <w:p w14:paraId="3683CEFE" w14:textId="550E5A0C" w:rsidR="00344A7A" w:rsidRPr="002609E4" w:rsidRDefault="00344A7A" w:rsidP="00344A7A">
      <w:pPr>
        <w:spacing w:after="120"/>
      </w:pPr>
      <w:r w:rsidRPr="002609E4">
        <w:t>CFT 872: Family Therapy</w:t>
      </w:r>
    </w:p>
    <w:p w14:paraId="22A16217" w14:textId="092BC00C" w:rsidR="00344A7A" w:rsidRPr="002609E4" w:rsidRDefault="00344A7A" w:rsidP="00344A7A">
      <w:pPr>
        <w:spacing w:after="120"/>
      </w:pPr>
      <w:r w:rsidRPr="002609E4">
        <w:t>CFT 885/ 985: Practicum in CFT</w:t>
      </w:r>
    </w:p>
    <w:p w14:paraId="39B617B3" w14:textId="29AD90DC" w:rsidR="00344A7A" w:rsidRPr="002609E4" w:rsidRDefault="00344A7A" w:rsidP="00344A7A">
      <w:pPr>
        <w:spacing w:after="120"/>
      </w:pPr>
      <w:r w:rsidRPr="002609E4">
        <w:t>FSHS 899: Thesis or Clinical Project</w:t>
      </w:r>
    </w:p>
    <w:p w14:paraId="371DCCDB" w14:textId="77777777" w:rsidR="00497CE3" w:rsidRPr="002609E4" w:rsidRDefault="00497CE3" w:rsidP="00497CE3">
      <w:pPr>
        <w:spacing w:after="120"/>
      </w:pPr>
      <w:r w:rsidRPr="002609E4">
        <w:t>CFT 982: Research Practicum</w:t>
      </w:r>
    </w:p>
    <w:p w14:paraId="029B1613" w14:textId="7474D189" w:rsidR="00344A7A" w:rsidRPr="002609E4" w:rsidRDefault="00344A7A" w:rsidP="00344A7A">
      <w:pPr>
        <w:spacing w:after="120"/>
      </w:pPr>
      <w:r w:rsidRPr="002609E4">
        <w:t>CFT 986: Practicum in Supervision of CFT</w:t>
      </w:r>
    </w:p>
    <w:p w14:paraId="40977113" w14:textId="1C348CA6" w:rsidR="00344A7A" w:rsidRPr="002609E4" w:rsidRDefault="00344A7A" w:rsidP="00344A7A">
      <w:pPr>
        <w:spacing w:after="120"/>
      </w:pPr>
      <w:r w:rsidRPr="002609E4">
        <w:t>FSHS 990/ 999: Dissertation</w:t>
      </w:r>
    </w:p>
    <w:p w14:paraId="2E87B393" w14:textId="5F8EBCA6" w:rsidR="00344A7A" w:rsidRPr="002609E4" w:rsidRDefault="00344A7A" w:rsidP="00344A7A">
      <w:pPr>
        <w:pStyle w:val="Heading2"/>
      </w:pPr>
      <w:r w:rsidRPr="002609E4">
        <w:t xml:space="preserve">Chaired </w:t>
      </w:r>
      <w:r w:rsidR="000956C8" w:rsidRPr="002609E4">
        <w:t xml:space="preserve">or Co-Chaired </w:t>
      </w:r>
      <w:r w:rsidRPr="002609E4">
        <w:t>Graduate Student Committees</w:t>
      </w:r>
    </w:p>
    <w:p w14:paraId="1A616558" w14:textId="34D8A29C" w:rsidR="00344A7A" w:rsidRPr="002609E4" w:rsidRDefault="00E30C95" w:rsidP="00344A7A">
      <w:pPr>
        <w:spacing w:after="120"/>
        <w:rPr>
          <w:u w:val="single"/>
        </w:rPr>
      </w:pPr>
      <w:r w:rsidRPr="002609E4">
        <w:rPr>
          <w:u w:val="single"/>
        </w:rPr>
        <w:t xml:space="preserve">Doctoral </w:t>
      </w:r>
      <w:r w:rsidR="00344A7A" w:rsidRPr="002609E4">
        <w:rPr>
          <w:u w:val="single"/>
        </w:rPr>
        <w:t>Dissertation</w:t>
      </w:r>
      <w:r w:rsidR="000C3485" w:rsidRPr="002609E4">
        <w:rPr>
          <w:u w:val="single"/>
        </w:rPr>
        <w:t>s</w:t>
      </w:r>
      <w:r w:rsidR="00344A7A" w:rsidRPr="002609E4">
        <w:rPr>
          <w:u w:val="single"/>
        </w:rPr>
        <w:t>:</w:t>
      </w:r>
    </w:p>
    <w:p w14:paraId="42F9D1E5" w14:textId="1F894490" w:rsidR="00344A7A" w:rsidRPr="002609E4" w:rsidRDefault="00375B6B" w:rsidP="00344A7A">
      <w:pPr>
        <w:tabs>
          <w:tab w:val="left" w:pos="1440"/>
        </w:tabs>
        <w:spacing w:after="120"/>
      </w:pPr>
      <w:r>
        <w:t>Upcoming</w:t>
      </w:r>
      <w:r w:rsidR="00344A7A" w:rsidRPr="002609E4">
        <w:tab/>
      </w:r>
      <w:r w:rsidR="00C70BC6" w:rsidRPr="002609E4">
        <w:t>Coburn, K., Kelly, L., McAllister, P., Taylor, L., Grey, C.</w:t>
      </w:r>
    </w:p>
    <w:p w14:paraId="7643A8F0" w14:textId="39C0B77D" w:rsidR="00375B6B" w:rsidRPr="00375B6B" w:rsidRDefault="00375B6B" w:rsidP="00375B6B">
      <w:pPr>
        <w:tabs>
          <w:tab w:val="left" w:pos="1440"/>
        </w:tabs>
        <w:spacing w:after="120"/>
        <w:ind w:left="1440" w:hanging="1440"/>
        <w:rPr>
          <w:i/>
        </w:rPr>
      </w:pPr>
      <w:r>
        <w:t>2020</w:t>
      </w:r>
      <w:r>
        <w:tab/>
        <w:t xml:space="preserve">Bridges, J. </w:t>
      </w:r>
      <w:r>
        <w:rPr>
          <w:i/>
        </w:rPr>
        <w:t>Clinical implications of privilege awareness raising for couple and family t</w:t>
      </w:r>
      <w:r w:rsidRPr="00375B6B">
        <w:rPr>
          <w:i/>
        </w:rPr>
        <w:t xml:space="preserve">herapists: </w:t>
      </w:r>
      <w:r>
        <w:rPr>
          <w:i/>
        </w:rPr>
        <w:t>A phenomenological qualitative d</w:t>
      </w:r>
      <w:r w:rsidRPr="00375B6B">
        <w:rPr>
          <w:i/>
        </w:rPr>
        <w:t>esign</w:t>
      </w:r>
    </w:p>
    <w:p w14:paraId="019698C2" w14:textId="6F3CEB08" w:rsidR="00375B6B" w:rsidRPr="00375B6B" w:rsidRDefault="00375B6B" w:rsidP="00375B6B">
      <w:pPr>
        <w:tabs>
          <w:tab w:val="left" w:pos="1440"/>
        </w:tabs>
        <w:spacing w:after="120"/>
        <w:ind w:left="1440" w:hanging="1440"/>
      </w:pPr>
      <w:r>
        <w:tab/>
        <w:t xml:space="preserve">Washburn-Busk, M. </w:t>
      </w:r>
      <w:r>
        <w:rPr>
          <w:i/>
        </w:rPr>
        <w:t>Examining manifestations of power in couples: Influence tactics, self-concept, and wellbeing across t</w:t>
      </w:r>
      <w:r w:rsidRPr="00375B6B">
        <w:rPr>
          <w:i/>
        </w:rPr>
        <w:t>ime</w:t>
      </w:r>
    </w:p>
    <w:p w14:paraId="25235F44" w14:textId="271C197C" w:rsidR="00344A7A" w:rsidRPr="002609E4" w:rsidRDefault="000C3485" w:rsidP="00344A7A">
      <w:pPr>
        <w:tabs>
          <w:tab w:val="left" w:pos="1440"/>
        </w:tabs>
        <w:spacing w:after="120"/>
        <w:ind w:left="1440" w:hanging="1440"/>
        <w:rPr>
          <w:i/>
        </w:rPr>
      </w:pPr>
      <w:r w:rsidRPr="002609E4">
        <w:t>2019</w:t>
      </w:r>
      <w:r w:rsidR="00344A7A" w:rsidRPr="002609E4">
        <w:tab/>
        <w:t xml:space="preserve">Goodcase, E. T. </w:t>
      </w:r>
      <w:r w:rsidR="00344A7A" w:rsidRPr="002609E4">
        <w:rPr>
          <w:i/>
        </w:rPr>
        <w:t>Every picture tells a story: A directive content analysis of the investment model on Instagram posts for new romantic relationships</w:t>
      </w:r>
    </w:p>
    <w:p w14:paraId="61C30DB5" w14:textId="679C58D2" w:rsidR="00344A7A" w:rsidRPr="002609E4" w:rsidRDefault="000C3485" w:rsidP="00344A7A">
      <w:pPr>
        <w:tabs>
          <w:tab w:val="left" w:pos="1440"/>
        </w:tabs>
        <w:spacing w:after="120"/>
        <w:ind w:left="1440" w:hanging="1440"/>
        <w:rPr>
          <w:i/>
        </w:rPr>
      </w:pPr>
      <w:r w:rsidRPr="002609E4">
        <w:t>2018</w:t>
      </w:r>
      <w:r w:rsidR="00344A7A" w:rsidRPr="002609E4">
        <w:tab/>
        <w:t xml:space="preserve">Torgerson, C. N. </w:t>
      </w:r>
      <w:r w:rsidR="00344A7A" w:rsidRPr="002609E4">
        <w:rPr>
          <w:i/>
        </w:rPr>
        <w:t>What does it mean to belong? An in-depth look at the effects a sense of belonging in emerging adulthood has on coping.</w:t>
      </w:r>
    </w:p>
    <w:p w14:paraId="7CAE1399" w14:textId="1EDF1341" w:rsidR="00344A7A" w:rsidRPr="002609E4" w:rsidRDefault="00344A7A" w:rsidP="00344A7A">
      <w:pPr>
        <w:tabs>
          <w:tab w:val="left" w:pos="1440"/>
        </w:tabs>
        <w:spacing w:after="120"/>
        <w:ind w:left="1440" w:hanging="1440"/>
      </w:pPr>
      <w:r w:rsidRPr="002609E4">
        <w:rPr>
          <w:i/>
        </w:rPr>
        <w:tab/>
      </w:r>
      <w:r w:rsidRPr="002609E4">
        <w:t xml:space="preserve">Jones, D. L. </w:t>
      </w:r>
      <w:r w:rsidRPr="002609E4">
        <w:rPr>
          <w:i/>
        </w:rPr>
        <w:t>The impact of ethnic-racial socialization messages from socialization agents on Black ethnic-racial identity</w:t>
      </w:r>
      <w:r w:rsidRPr="002609E4">
        <w:t xml:space="preserve">. </w:t>
      </w:r>
    </w:p>
    <w:p w14:paraId="7728D09D" w14:textId="3FDAAB9C" w:rsidR="000C3485" w:rsidRPr="002609E4" w:rsidRDefault="000C3485" w:rsidP="00344A7A">
      <w:pPr>
        <w:tabs>
          <w:tab w:val="left" w:pos="1440"/>
        </w:tabs>
        <w:spacing w:after="120"/>
        <w:ind w:left="1440" w:hanging="1440"/>
        <w:rPr>
          <w:i/>
        </w:rPr>
      </w:pPr>
      <w:r w:rsidRPr="002609E4">
        <w:t>2017</w:t>
      </w:r>
      <w:r w:rsidRPr="002609E4">
        <w:tab/>
      </w:r>
      <w:r w:rsidR="00FD4C32">
        <w:t>Dharnidharka, P</w:t>
      </w:r>
      <w:r w:rsidRPr="002609E4">
        <w:t xml:space="preserve">. </w:t>
      </w:r>
      <w:r w:rsidRPr="002609E4">
        <w:rPr>
          <w:i/>
        </w:rPr>
        <w:t>Differentiation, negative attributions and sexual desire in committed relationships.</w:t>
      </w:r>
    </w:p>
    <w:p w14:paraId="61E4C5DC" w14:textId="25B3AE9A" w:rsidR="000C3485" w:rsidRPr="002609E4" w:rsidRDefault="000C3485" w:rsidP="000C3485">
      <w:pPr>
        <w:tabs>
          <w:tab w:val="left" w:pos="1440"/>
        </w:tabs>
        <w:spacing w:after="120"/>
        <w:ind w:left="1440" w:hanging="1440"/>
        <w:rPr>
          <w:i/>
        </w:rPr>
      </w:pPr>
      <w:r w:rsidRPr="002609E4">
        <w:t>2016</w:t>
      </w:r>
      <w:r w:rsidRPr="002609E4">
        <w:tab/>
        <w:t xml:space="preserve">Clifford, C. E. </w:t>
      </w:r>
      <w:proofErr w:type="gramStart"/>
      <w:r w:rsidRPr="002609E4">
        <w:rPr>
          <w:i/>
        </w:rPr>
        <w:t>Testing</w:t>
      </w:r>
      <w:proofErr w:type="gramEnd"/>
      <w:r w:rsidRPr="002609E4">
        <w:rPr>
          <w:i/>
        </w:rPr>
        <w:t xml:space="preserve"> the instrumental and reactive motivations of rom</w:t>
      </w:r>
      <w:r w:rsidR="005972E5" w:rsidRPr="002609E4">
        <w:rPr>
          <w:i/>
        </w:rPr>
        <w:softHyphen/>
      </w:r>
      <w:r w:rsidR="005972E5" w:rsidRPr="002609E4">
        <w:rPr>
          <w:i/>
        </w:rPr>
        <w:softHyphen/>
      </w:r>
      <w:r w:rsidRPr="002609E4">
        <w:rPr>
          <w:i/>
        </w:rPr>
        <w:t>antic relational aggression.</w:t>
      </w:r>
      <w:r w:rsidR="005972E5" w:rsidRPr="002609E4">
        <w:rPr>
          <w:i/>
        </w:rPr>
        <w:softHyphen/>
      </w:r>
      <w:r w:rsidR="005972E5" w:rsidRPr="002609E4">
        <w:rPr>
          <w:i/>
        </w:rPr>
        <w:softHyphen/>
      </w:r>
      <w:r w:rsidR="005972E5" w:rsidRPr="002609E4">
        <w:rPr>
          <w:i/>
        </w:rPr>
        <w:softHyphen/>
      </w:r>
    </w:p>
    <w:p w14:paraId="42AA25A0" w14:textId="25DA5923" w:rsidR="000C3485" w:rsidRPr="002609E4" w:rsidRDefault="000C3485" w:rsidP="000C3485">
      <w:pPr>
        <w:tabs>
          <w:tab w:val="left" w:pos="1440"/>
        </w:tabs>
        <w:spacing w:after="120"/>
        <w:ind w:left="1440" w:hanging="1440"/>
      </w:pPr>
      <w:r w:rsidRPr="002609E4">
        <w:lastRenderedPageBreak/>
        <w:t>2015</w:t>
      </w:r>
      <w:r w:rsidRPr="002609E4">
        <w:tab/>
        <w:t>Sibley, S.</w:t>
      </w:r>
      <w:r w:rsidR="00E30824" w:rsidRPr="002609E4">
        <w:t xml:space="preserve"> D.</w:t>
      </w:r>
      <w:r w:rsidRPr="002609E4">
        <w:t xml:space="preserve"> </w:t>
      </w:r>
      <w:r w:rsidRPr="002609E4">
        <w:rPr>
          <w:i/>
        </w:rPr>
        <w:t>Exploring the theory of resilient commitment in emerging adulthood: a qualitative inquiry</w:t>
      </w:r>
      <w:r w:rsidRPr="002609E4">
        <w:t>.</w:t>
      </w:r>
    </w:p>
    <w:p w14:paraId="449A4E9C" w14:textId="41A2BED5" w:rsidR="00C70BC6" w:rsidRPr="002609E4" w:rsidRDefault="00C70BC6" w:rsidP="000C3485">
      <w:pPr>
        <w:tabs>
          <w:tab w:val="left" w:pos="1440"/>
        </w:tabs>
        <w:spacing w:after="120"/>
        <w:ind w:left="1440" w:hanging="1440"/>
      </w:pPr>
      <w:r w:rsidRPr="002609E4">
        <w:t>2014</w:t>
      </w:r>
      <w:r w:rsidRPr="002609E4">
        <w:tab/>
        <w:t xml:space="preserve">Lyon, S. E. </w:t>
      </w:r>
      <w:r w:rsidRPr="002609E4">
        <w:rPr>
          <w:i/>
        </w:rPr>
        <w:t>Dating violence and the stay/leave decisions of young women in college</w:t>
      </w:r>
      <w:r w:rsidRPr="002609E4">
        <w:t>. Co-chaired by Dr. Sandra Stith.</w:t>
      </w:r>
    </w:p>
    <w:p w14:paraId="23EEFD72" w14:textId="20385705" w:rsidR="000C3485" w:rsidRPr="002609E4" w:rsidRDefault="00E30C95" w:rsidP="00344A7A">
      <w:pPr>
        <w:tabs>
          <w:tab w:val="left" w:pos="1440"/>
        </w:tabs>
        <w:spacing w:after="120"/>
        <w:ind w:left="1440" w:hanging="1440"/>
        <w:rPr>
          <w:u w:val="single"/>
        </w:rPr>
      </w:pPr>
      <w:r w:rsidRPr="002609E4">
        <w:rPr>
          <w:u w:val="single"/>
        </w:rPr>
        <w:t xml:space="preserve">MS </w:t>
      </w:r>
      <w:r w:rsidR="000C3485" w:rsidRPr="002609E4">
        <w:rPr>
          <w:u w:val="single"/>
        </w:rPr>
        <w:t>Theses &amp; Clinical Projects:</w:t>
      </w:r>
    </w:p>
    <w:p w14:paraId="7EFEBDC1" w14:textId="5A3AC06B" w:rsidR="00E92A76" w:rsidRPr="002609E4" w:rsidRDefault="00375B6B" w:rsidP="00344A7A">
      <w:pPr>
        <w:tabs>
          <w:tab w:val="left" w:pos="1440"/>
        </w:tabs>
        <w:spacing w:after="120"/>
        <w:ind w:left="1440" w:hanging="1440"/>
      </w:pPr>
      <w:r>
        <w:t>Upcoming</w:t>
      </w:r>
      <w:r w:rsidR="00E92A76" w:rsidRPr="002609E4">
        <w:tab/>
      </w:r>
      <w:r w:rsidR="00C70BC6" w:rsidRPr="002609E4">
        <w:t>Parker, E., Keilholtz, B., Dillon, K., Davis, K.</w:t>
      </w:r>
    </w:p>
    <w:p w14:paraId="1D87EC8B" w14:textId="3642CA70" w:rsidR="002B3EED" w:rsidRPr="002609E4" w:rsidRDefault="002B3EED" w:rsidP="00344A7A">
      <w:pPr>
        <w:tabs>
          <w:tab w:val="left" w:pos="1440"/>
        </w:tabs>
        <w:spacing w:after="120"/>
        <w:ind w:left="1440" w:hanging="1440"/>
      </w:pPr>
      <w:r w:rsidRPr="002609E4">
        <w:t>2019</w:t>
      </w:r>
      <w:r w:rsidRPr="002609E4">
        <w:tab/>
        <w:t xml:space="preserve">McAllister, P. </w:t>
      </w:r>
      <w:r w:rsidRPr="002609E4">
        <w:rPr>
          <w:bCs/>
          <w:i/>
        </w:rPr>
        <w:t xml:space="preserve">Sexual violence and mental health: An analysis of the mediating role of self-compassion using a feminist lens. </w:t>
      </w:r>
      <w:proofErr w:type="spellStart"/>
      <w:r w:rsidRPr="002609E4">
        <w:rPr>
          <w:bCs/>
        </w:rPr>
        <w:t>Masters</w:t>
      </w:r>
      <w:proofErr w:type="spellEnd"/>
      <w:r w:rsidRPr="002609E4">
        <w:rPr>
          <w:bCs/>
        </w:rPr>
        <w:t xml:space="preserve"> thesis.</w:t>
      </w:r>
    </w:p>
    <w:p w14:paraId="26C3907C" w14:textId="416AE93A" w:rsidR="002B3EED" w:rsidRPr="002609E4" w:rsidRDefault="002B3EED" w:rsidP="00344A7A">
      <w:pPr>
        <w:tabs>
          <w:tab w:val="left" w:pos="1440"/>
        </w:tabs>
        <w:spacing w:after="120"/>
        <w:ind w:left="1440" w:hanging="1440"/>
      </w:pPr>
      <w:r w:rsidRPr="002609E4">
        <w:tab/>
        <w:t xml:space="preserve">Taylor, L. </w:t>
      </w:r>
      <w:r w:rsidRPr="002609E4">
        <w:rPr>
          <w:i/>
        </w:rPr>
        <w:t>Sexual violence and healing.</w:t>
      </w:r>
      <w:r w:rsidRPr="002609E4">
        <w:t xml:space="preserve"> Clinical capstone.</w:t>
      </w:r>
    </w:p>
    <w:p w14:paraId="7A53CB47" w14:textId="5D7E41CA" w:rsidR="002B3EED" w:rsidRPr="00375B6B" w:rsidRDefault="002B3EED" w:rsidP="002B3EED">
      <w:pPr>
        <w:spacing w:after="120"/>
        <w:ind w:left="1440"/>
        <w:rPr>
          <w:i/>
        </w:rPr>
      </w:pPr>
      <w:r w:rsidRPr="002609E4">
        <w:t xml:space="preserve">Morrison, K. </w:t>
      </w:r>
      <w:r w:rsidRPr="00375B6B">
        <w:rPr>
          <w:i/>
        </w:rPr>
        <w:t>Trauma in early childhood (0-5 years): Implications for parent-child therapy. Clinical capstone</w:t>
      </w:r>
    </w:p>
    <w:p w14:paraId="5AE9FB0C" w14:textId="7DC22EBC" w:rsidR="00E92A76" w:rsidRPr="002609E4" w:rsidRDefault="00E92A76" w:rsidP="00344A7A">
      <w:pPr>
        <w:tabs>
          <w:tab w:val="left" w:pos="1440"/>
        </w:tabs>
        <w:spacing w:after="120"/>
        <w:ind w:left="1440" w:hanging="1440"/>
      </w:pPr>
      <w:r w:rsidRPr="002609E4">
        <w:t>2018</w:t>
      </w:r>
      <w:r w:rsidRPr="002609E4">
        <w:tab/>
        <w:t xml:space="preserve">Craig, B. </w:t>
      </w:r>
      <w:r w:rsidRPr="002609E4">
        <w:rPr>
          <w:i/>
        </w:rPr>
        <w:t>Systemic treatment of sexual assault survivors.</w:t>
      </w:r>
      <w:r w:rsidRPr="002609E4">
        <w:t xml:space="preserve"> Clinical capstone.</w:t>
      </w:r>
    </w:p>
    <w:p w14:paraId="0530BD5B" w14:textId="61914CA7" w:rsidR="005972E5" w:rsidRPr="002609E4" w:rsidRDefault="00E92A76" w:rsidP="00344A7A">
      <w:pPr>
        <w:tabs>
          <w:tab w:val="left" w:pos="1440"/>
        </w:tabs>
        <w:spacing w:after="120"/>
        <w:ind w:left="1440" w:hanging="1440"/>
      </w:pPr>
      <w:r w:rsidRPr="002609E4">
        <w:t>2017</w:t>
      </w:r>
      <w:r w:rsidRPr="002609E4">
        <w:tab/>
      </w:r>
      <w:r w:rsidR="005972E5" w:rsidRPr="002609E4">
        <w:t xml:space="preserve">Bialas, M. </w:t>
      </w:r>
      <w:r w:rsidR="005972E5" w:rsidRPr="002609E4">
        <w:rPr>
          <w:i/>
        </w:rPr>
        <w:t>Military couples in marriage and family therapy.</w:t>
      </w:r>
      <w:r w:rsidR="005972E5" w:rsidRPr="002609E4">
        <w:t xml:space="preserve"> Clinical capstone.</w:t>
      </w:r>
    </w:p>
    <w:p w14:paraId="04E2AFA2" w14:textId="507CE995" w:rsidR="000C3485" w:rsidRPr="002609E4" w:rsidRDefault="005972E5" w:rsidP="00344A7A">
      <w:pPr>
        <w:tabs>
          <w:tab w:val="left" w:pos="1440"/>
        </w:tabs>
        <w:spacing w:after="120"/>
        <w:ind w:left="1440" w:hanging="1440"/>
      </w:pPr>
      <w:r w:rsidRPr="002609E4">
        <w:tab/>
      </w:r>
      <w:r w:rsidR="00E92A76" w:rsidRPr="002609E4">
        <w:t xml:space="preserve">Bridges, J. G. </w:t>
      </w:r>
      <w:r w:rsidR="00E92A76" w:rsidRPr="002609E4">
        <w:rPr>
          <w:i/>
        </w:rPr>
        <w:t>Instrumentalism and couple’s therapy: influential impacts on therapist’s values, neutrality, and perceived role in couple’s therapy.</w:t>
      </w:r>
      <w:r w:rsidR="00E92A76" w:rsidRPr="002609E4">
        <w:t xml:space="preserve"> </w:t>
      </w:r>
      <w:proofErr w:type="spellStart"/>
      <w:r w:rsidR="00E92A76" w:rsidRPr="002609E4">
        <w:t>Masters</w:t>
      </w:r>
      <w:proofErr w:type="spellEnd"/>
      <w:r w:rsidR="00E92A76" w:rsidRPr="002609E4">
        <w:t xml:space="preserve"> thesis.</w:t>
      </w:r>
      <w:r w:rsidR="00E92A76" w:rsidRPr="002609E4">
        <w:tab/>
      </w:r>
    </w:p>
    <w:p w14:paraId="3E4672C2" w14:textId="738321DA" w:rsidR="00E92A76" w:rsidRPr="002609E4" w:rsidRDefault="00E92A76" w:rsidP="00344A7A">
      <w:pPr>
        <w:tabs>
          <w:tab w:val="left" w:pos="1440"/>
        </w:tabs>
        <w:spacing w:after="120"/>
        <w:ind w:left="1440" w:hanging="1440"/>
      </w:pPr>
      <w:r w:rsidRPr="002609E4">
        <w:tab/>
        <w:t xml:space="preserve">Washburn-Busk, M. </w:t>
      </w:r>
      <w:r w:rsidRPr="002609E4">
        <w:rPr>
          <w:i/>
        </w:rPr>
        <w:t>An exploratory study of change mechanisms for ambivalence reduction in young adult cyclical relationships.</w:t>
      </w:r>
      <w:r w:rsidRPr="002609E4">
        <w:t xml:space="preserve"> </w:t>
      </w:r>
      <w:proofErr w:type="spellStart"/>
      <w:r w:rsidRPr="002609E4">
        <w:t>Masters</w:t>
      </w:r>
      <w:proofErr w:type="spellEnd"/>
      <w:r w:rsidRPr="002609E4">
        <w:t xml:space="preserve"> thesis.</w:t>
      </w:r>
    </w:p>
    <w:p w14:paraId="6387CEE8" w14:textId="650D6BAC" w:rsidR="002D6404" w:rsidRPr="002609E4" w:rsidRDefault="002D6404" w:rsidP="00344A7A">
      <w:pPr>
        <w:tabs>
          <w:tab w:val="left" w:pos="1440"/>
        </w:tabs>
        <w:spacing w:after="120"/>
        <w:ind w:left="1440" w:hanging="1440"/>
      </w:pPr>
      <w:r w:rsidRPr="002609E4">
        <w:t>2015</w:t>
      </w:r>
      <w:r w:rsidRPr="002609E4">
        <w:tab/>
      </w:r>
      <w:proofErr w:type="spellStart"/>
      <w:r w:rsidRPr="002609E4">
        <w:t>Andsager</w:t>
      </w:r>
      <w:proofErr w:type="spellEnd"/>
      <w:r w:rsidRPr="002609E4">
        <w:t xml:space="preserve">, K. </w:t>
      </w:r>
      <w:r w:rsidRPr="002609E4">
        <w:rPr>
          <w:i/>
        </w:rPr>
        <w:t xml:space="preserve">Perceptions of boundary ambiguity and </w:t>
      </w:r>
      <w:proofErr w:type="spellStart"/>
      <w:r w:rsidRPr="002609E4">
        <w:rPr>
          <w:i/>
        </w:rPr>
        <w:t>parentification</w:t>
      </w:r>
      <w:proofErr w:type="spellEnd"/>
      <w:r w:rsidRPr="002609E4">
        <w:rPr>
          <w:i/>
        </w:rPr>
        <w:t xml:space="preserve"> effects on family satisfaction, family support, and perceived stress in young adults of divorced families.</w:t>
      </w:r>
      <w:r w:rsidRPr="002609E4">
        <w:t xml:space="preserve"> </w:t>
      </w:r>
      <w:proofErr w:type="spellStart"/>
      <w:r w:rsidRPr="002609E4">
        <w:t>Masters</w:t>
      </w:r>
      <w:proofErr w:type="spellEnd"/>
      <w:r w:rsidRPr="002609E4">
        <w:t xml:space="preserve"> thesis.</w:t>
      </w:r>
    </w:p>
    <w:p w14:paraId="4EE891E8" w14:textId="3A45FAEB" w:rsidR="00EF4B47" w:rsidRPr="002609E4" w:rsidRDefault="00EF4B47" w:rsidP="00344A7A">
      <w:pPr>
        <w:tabs>
          <w:tab w:val="left" w:pos="1440"/>
        </w:tabs>
        <w:spacing w:after="120"/>
        <w:ind w:left="1440" w:hanging="1440"/>
      </w:pPr>
      <w:r w:rsidRPr="002609E4">
        <w:tab/>
        <w:t xml:space="preserve">Busk, P. </w:t>
      </w:r>
      <w:r w:rsidRPr="002609E4">
        <w:rPr>
          <w:i/>
        </w:rPr>
        <w:t>Perceived sex addiction and religiosity.</w:t>
      </w:r>
      <w:r w:rsidRPr="002609E4">
        <w:t xml:space="preserve"> Clinical Capstone</w:t>
      </w:r>
    </w:p>
    <w:p w14:paraId="4C9F22B3" w14:textId="61A2E84B" w:rsidR="002D6404" w:rsidRPr="002609E4" w:rsidRDefault="002D6404" w:rsidP="00344A7A">
      <w:pPr>
        <w:tabs>
          <w:tab w:val="left" w:pos="1440"/>
        </w:tabs>
        <w:spacing w:after="120"/>
        <w:ind w:left="1440" w:hanging="1440"/>
      </w:pPr>
      <w:r w:rsidRPr="002609E4">
        <w:t>2014</w:t>
      </w:r>
      <w:r w:rsidRPr="002609E4">
        <w:tab/>
        <w:t xml:space="preserve">Dharnidharka, P. </w:t>
      </w:r>
      <w:r w:rsidRPr="002609E4">
        <w:rPr>
          <w:i/>
        </w:rPr>
        <w:t>From friends to romantic partners: an exploration of non-arranged romantic relationship development among urban young adults in India.</w:t>
      </w:r>
      <w:r w:rsidRPr="002609E4">
        <w:t xml:space="preserve"> </w:t>
      </w:r>
      <w:proofErr w:type="spellStart"/>
      <w:r w:rsidRPr="002609E4">
        <w:t>Masters</w:t>
      </w:r>
      <w:proofErr w:type="spellEnd"/>
      <w:r w:rsidRPr="002609E4">
        <w:t xml:space="preserve"> thesis.</w:t>
      </w:r>
    </w:p>
    <w:p w14:paraId="41B66B4C" w14:textId="3D488617" w:rsidR="00EF4B47" w:rsidRPr="002609E4" w:rsidRDefault="00EF4B47" w:rsidP="00EF4B47">
      <w:pPr>
        <w:tabs>
          <w:tab w:val="left" w:pos="1440"/>
        </w:tabs>
        <w:spacing w:after="120"/>
        <w:ind w:left="1440" w:hanging="1440"/>
      </w:pPr>
      <w:r w:rsidRPr="002609E4">
        <w:tab/>
        <w:t xml:space="preserve">Webb, S. </w:t>
      </w:r>
      <w:r w:rsidRPr="002609E4">
        <w:rPr>
          <w:i/>
        </w:rPr>
        <w:t>Differentiation in emerging adulthood: An examination of the development of “solid self” through a Bowen Family Systems theory perspective.</w:t>
      </w:r>
      <w:r w:rsidRPr="002609E4">
        <w:t xml:space="preserve"> Clinical capstone.</w:t>
      </w:r>
    </w:p>
    <w:p w14:paraId="268551BE" w14:textId="2D04CB5B" w:rsidR="002D6404" w:rsidRPr="002609E4" w:rsidRDefault="002D6404" w:rsidP="00344A7A">
      <w:pPr>
        <w:tabs>
          <w:tab w:val="left" w:pos="1440"/>
        </w:tabs>
        <w:spacing w:after="120"/>
        <w:ind w:left="1440" w:hanging="1440"/>
      </w:pPr>
      <w:r w:rsidRPr="002609E4">
        <w:t>2013</w:t>
      </w:r>
      <w:r w:rsidRPr="002609E4">
        <w:tab/>
      </w:r>
      <w:r w:rsidR="005972E5" w:rsidRPr="002609E4">
        <w:t xml:space="preserve">Beyer, K. </w:t>
      </w:r>
      <w:r w:rsidR="005972E5" w:rsidRPr="002609E4">
        <w:rPr>
          <w:i/>
        </w:rPr>
        <w:t>Working with children transitioning to a new family structure</w:t>
      </w:r>
      <w:r w:rsidR="005972E5" w:rsidRPr="002609E4">
        <w:t>. Clinical capstone.</w:t>
      </w:r>
    </w:p>
    <w:p w14:paraId="08B6A2A2" w14:textId="5A5FFC50" w:rsidR="000956C8" w:rsidRPr="002609E4" w:rsidRDefault="002D6404" w:rsidP="00344A7A">
      <w:pPr>
        <w:tabs>
          <w:tab w:val="left" w:pos="1440"/>
        </w:tabs>
        <w:spacing w:after="120"/>
        <w:ind w:left="1440" w:hanging="1440"/>
      </w:pPr>
      <w:r w:rsidRPr="002609E4">
        <w:tab/>
        <w:t xml:space="preserve">Lindstrom, R. A. </w:t>
      </w:r>
      <w:r w:rsidRPr="002609E4">
        <w:rPr>
          <w:i/>
        </w:rPr>
        <w:t>Cyclicality and the relationship between neuroticism, communication, and relationship satisfaction in cohabiting couples.</w:t>
      </w:r>
      <w:r w:rsidRPr="002609E4">
        <w:t xml:space="preserve"> </w:t>
      </w:r>
      <w:proofErr w:type="spellStart"/>
      <w:r w:rsidRPr="002609E4">
        <w:t>Masters</w:t>
      </w:r>
      <w:proofErr w:type="spellEnd"/>
      <w:r w:rsidRPr="002609E4">
        <w:t xml:space="preserve"> thesis o-chaired with Dr. Jared Anderson.</w:t>
      </w:r>
    </w:p>
    <w:p w14:paraId="2F5F66A6" w14:textId="2BFA299E" w:rsidR="00EF4B47" w:rsidRPr="002609E4" w:rsidRDefault="00EF4B47" w:rsidP="00344A7A">
      <w:pPr>
        <w:tabs>
          <w:tab w:val="left" w:pos="1440"/>
        </w:tabs>
        <w:spacing w:after="120"/>
        <w:ind w:left="1440" w:hanging="1440"/>
      </w:pPr>
      <w:r w:rsidRPr="002609E4">
        <w:tab/>
      </w:r>
      <w:r w:rsidR="005972E5" w:rsidRPr="002609E4">
        <w:t xml:space="preserve">Monk, K. J. </w:t>
      </w:r>
      <w:r w:rsidR="005972E5" w:rsidRPr="002609E4">
        <w:rPr>
          <w:i/>
        </w:rPr>
        <w:t>Commitment and sacrifice in emerging adult cyclical and non-cyclical romantic relationships.</w:t>
      </w:r>
      <w:r w:rsidR="005972E5" w:rsidRPr="002609E4">
        <w:t xml:space="preserve"> </w:t>
      </w:r>
      <w:proofErr w:type="spellStart"/>
      <w:r w:rsidR="005972E5" w:rsidRPr="002609E4">
        <w:t>Masters</w:t>
      </w:r>
      <w:proofErr w:type="spellEnd"/>
      <w:r w:rsidR="005972E5" w:rsidRPr="002609E4">
        <w:t xml:space="preserve"> thesis.</w:t>
      </w:r>
    </w:p>
    <w:p w14:paraId="15C1BD7B" w14:textId="77777777" w:rsidR="00344A7A" w:rsidRPr="002609E4" w:rsidRDefault="00344A7A" w:rsidP="00344A7A">
      <w:pPr>
        <w:pStyle w:val="Heading2"/>
      </w:pPr>
      <w:r w:rsidRPr="002609E4">
        <w:t>Graduate Student Committee Membership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4685"/>
        <w:gridCol w:w="4310"/>
      </w:tblGrid>
      <w:tr w:rsidR="000956C8" w:rsidRPr="002609E4" w14:paraId="33EF12F2" w14:textId="77777777" w:rsidTr="002D6404">
        <w:tc>
          <w:tcPr>
            <w:tcW w:w="1795" w:type="dxa"/>
            <w:vAlign w:val="center"/>
          </w:tcPr>
          <w:p w14:paraId="57BCA55C" w14:textId="7E5CCE8F" w:rsidR="000956C8" w:rsidRPr="002609E4" w:rsidRDefault="000956C8" w:rsidP="000956C8">
            <w:pPr>
              <w:tabs>
                <w:tab w:val="left" w:pos="1440"/>
              </w:tabs>
              <w:contextualSpacing/>
              <w:rPr>
                <w:u w:val="single"/>
              </w:rPr>
            </w:pPr>
            <w:r w:rsidRPr="002609E4">
              <w:rPr>
                <w:u w:val="single"/>
              </w:rPr>
              <w:t>Year defended</w:t>
            </w:r>
          </w:p>
        </w:tc>
        <w:tc>
          <w:tcPr>
            <w:tcW w:w="4685" w:type="dxa"/>
            <w:vAlign w:val="center"/>
          </w:tcPr>
          <w:p w14:paraId="7B2096BB" w14:textId="72B7F31D" w:rsidR="000956C8" w:rsidRPr="002609E4" w:rsidRDefault="000956C8" w:rsidP="000956C8">
            <w:pPr>
              <w:tabs>
                <w:tab w:val="left" w:pos="1440"/>
              </w:tabs>
              <w:contextualSpacing/>
              <w:rPr>
                <w:u w:val="single"/>
              </w:rPr>
            </w:pPr>
            <w:r w:rsidRPr="002609E4">
              <w:rPr>
                <w:u w:val="single"/>
              </w:rPr>
              <w:t>Doctoral Dissertations</w:t>
            </w:r>
            <w:r w:rsidR="002D6404" w:rsidRPr="002609E4">
              <w:rPr>
                <w:u w:val="single"/>
              </w:rPr>
              <w:t>:</w:t>
            </w:r>
          </w:p>
        </w:tc>
        <w:tc>
          <w:tcPr>
            <w:tcW w:w="4310" w:type="dxa"/>
            <w:vAlign w:val="center"/>
          </w:tcPr>
          <w:p w14:paraId="2C437BBF" w14:textId="5FB8495D" w:rsidR="000956C8" w:rsidRPr="002609E4" w:rsidRDefault="000956C8" w:rsidP="000956C8">
            <w:pPr>
              <w:tabs>
                <w:tab w:val="left" w:pos="1440"/>
              </w:tabs>
              <w:contextualSpacing/>
              <w:rPr>
                <w:u w:val="single"/>
              </w:rPr>
            </w:pPr>
            <w:r w:rsidRPr="002609E4">
              <w:rPr>
                <w:u w:val="single"/>
              </w:rPr>
              <w:t>MS Theses &amp; Clinical Projects</w:t>
            </w:r>
            <w:r w:rsidR="002D6404" w:rsidRPr="002609E4">
              <w:rPr>
                <w:u w:val="single"/>
              </w:rPr>
              <w:t>:</w:t>
            </w:r>
          </w:p>
        </w:tc>
      </w:tr>
      <w:tr w:rsidR="000956C8" w:rsidRPr="002609E4" w14:paraId="79976F32" w14:textId="77777777" w:rsidTr="002D6404">
        <w:trPr>
          <w:trHeight w:val="504"/>
        </w:trPr>
        <w:tc>
          <w:tcPr>
            <w:tcW w:w="1795" w:type="dxa"/>
            <w:vAlign w:val="center"/>
          </w:tcPr>
          <w:p w14:paraId="75B6AF78" w14:textId="66DCBDBE" w:rsidR="000956C8" w:rsidRPr="002609E4" w:rsidRDefault="00C70BC6" w:rsidP="000956C8">
            <w:pPr>
              <w:tabs>
                <w:tab w:val="left" w:pos="1440"/>
              </w:tabs>
              <w:contextualSpacing/>
            </w:pPr>
            <w:r w:rsidRPr="002609E4">
              <w:t>Upcoming</w:t>
            </w:r>
          </w:p>
        </w:tc>
        <w:tc>
          <w:tcPr>
            <w:tcW w:w="4685" w:type="dxa"/>
            <w:vAlign w:val="center"/>
          </w:tcPr>
          <w:p w14:paraId="7C767B76" w14:textId="7E091F8D" w:rsidR="000956C8" w:rsidRPr="002609E4" w:rsidRDefault="00674754" w:rsidP="000956C8">
            <w:pPr>
              <w:tabs>
                <w:tab w:val="left" w:pos="1440"/>
              </w:tabs>
              <w:contextualSpacing/>
            </w:pPr>
            <w:r w:rsidRPr="002609E4">
              <w:t>Sarah Barrett</w:t>
            </w:r>
          </w:p>
        </w:tc>
        <w:tc>
          <w:tcPr>
            <w:tcW w:w="4310" w:type="dxa"/>
            <w:vAlign w:val="center"/>
          </w:tcPr>
          <w:p w14:paraId="686B5B38" w14:textId="70E53FB9" w:rsidR="000956C8" w:rsidRPr="002609E4" w:rsidRDefault="00F11DFA" w:rsidP="00375B6B">
            <w:pPr>
              <w:tabs>
                <w:tab w:val="left" w:pos="1440"/>
              </w:tabs>
              <w:contextualSpacing/>
            </w:pPr>
            <w:r>
              <w:t>Shelby Astle,</w:t>
            </w:r>
            <w:r w:rsidR="00497CE3">
              <w:t xml:space="preserve"> Erica Cebulski</w:t>
            </w:r>
            <w:r w:rsidR="008C2B34">
              <w:t>, Brooke Balderson</w:t>
            </w:r>
            <w:r w:rsidR="00EE7D96">
              <w:t>, Araceli Velasco</w:t>
            </w:r>
            <w:bookmarkStart w:id="0" w:name="_GoBack"/>
            <w:bookmarkEnd w:id="0"/>
          </w:p>
        </w:tc>
      </w:tr>
      <w:tr w:rsidR="00375B6B" w:rsidRPr="002609E4" w14:paraId="0BC3D07C" w14:textId="77777777" w:rsidTr="002D6404">
        <w:trPr>
          <w:trHeight w:val="504"/>
        </w:trPr>
        <w:tc>
          <w:tcPr>
            <w:tcW w:w="1795" w:type="dxa"/>
            <w:vAlign w:val="center"/>
          </w:tcPr>
          <w:p w14:paraId="39F05C7B" w14:textId="00F993A7" w:rsidR="00375B6B" w:rsidRPr="002609E4" w:rsidRDefault="00375B6B" w:rsidP="000956C8">
            <w:pPr>
              <w:tabs>
                <w:tab w:val="left" w:pos="1440"/>
              </w:tabs>
              <w:contextualSpacing/>
            </w:pPr>
            <w:r>
              <w:t>2020</w:t>
            </w:r>
          </w:p>
        </w:tc>
        <w:tc>
          <w:tcPr>
            <w:tcW w:w="4685" w:type="dxa"/>
            <w:vAlign w:val="center"/>
          </w:tcPr>
          <w:p w14:paraId="5518C096" w14:textId="08D520E4" w:rsidR="00375B6B" w:rsidRPr="002609E4" w:rsidRDefault="00375B6B" w:rsidP="000956C8">
            <w:pPr>
              <w:tabs>
                <w:tab w:val="left" w:pos="1440"/>
              </w:tabs>
              <w:contextualSpacing/>
            </w:pPr>
            <w:r w:rsidRPr="002609E4">
              <w:t>Preston Morgan</w:t>
            </w:r>
          </w:p>
        </w:tc>
        <w:tc>
          <w:tcPr>
            <w:tcW w:w="4310" w:type="dxa"/>
            <w:vAlign w:val="center"/>
          </w:tcPr>
          <w:p w14:paraId="31A11588" w14:textId="515779A4" w:rsidR="00375B6B" w:rsidRPr="002609E4" w:rsidRDefault="00375B6B" w:rsidP="000956C8">
            <w:pPr>
              <w:tabs>
                <w:tab w:val="left" w:pos="1440"/>
              </w:tabs>
              <w:contextualSpacing/>
            </w:pPr>
            <w:r w:rsidRPr="002609E4">
              <w:t>Hailey Moore, John Iglesias</w:t>
            </w:r>
            <w:r>
              <w:t>, Claudia Tedoni</w:t>
            </w:r>
          </w:p>
        </w:tc>
      </w:tr>
      <w:tr w:rsidR="000956C8" w:rsidRPr="002609E4" w14:paraId="2B862C98" w14:textId="77777777" w:rsidTr="002D6404">
        <w:trPr>
          <w:trHeight w:val="504"/>
        </w:trPr>
        <w:tc>
          <w:tcPr>
            <w:tcW w:w="1795" w:type="dxa"/>
            <w:vAlign w:val="center"/>
          </w:tcPr>
          <w:p w14:paraId="4191DB08" w14:textId="77F49856" w:rsidR="000956C8" w:rsidRPr="002609E4" w:rsidRDefault="000956C8" w:rsidP="000956C8">
            <w:pPr>
              <w:tabs>
                <w:tab w:val="left" w:pos="1440"/>
              </w:tabs>
              <w:contextualSpacing/>
            </w:pPr>
            <w:r w:rsidRPr="002609E4">
              <w:t>2019</w:t>
            </w:r>
          </w:p>
        </w:tc>
        <w:tc>
          <w:tcPr>
            <w:tcW w:w="4685" w:type="dxa"/>
            <w:vAlign w:val="center"/>
          </w:tcPr>
          <w:p w14:paraId="138CA424" w14:textId="633B2A1D" w:rsidR="000956C8" w:rsidRPr="002609E4" w:rsidRDefault="000956C8" w:rsidP="000956C8">
            <w:pPr>
              <w:tabs>
                <w:tab w:val="left" w:pos="1440"/>
              </w:tabs>
              <w:contextualSpacing/>
            </w:pPr>
            <w:r w:rsidRPr="002609E4">
              <w:t>Emel Genc, Derek Lawson, Penny Peng</w:t>
            </w:r>
          </w:p>
        </w:tc>
        <w:tc>
          <w:tcPr>
            <w:tcW w:w="4310" w:type="dxa"/>
            <w:vAlign w:val="center"/>
          </w:tcPr>
          <w:p w14:paraId="1581B194" w14:textId="1C3278D8" w:rsidR="000956C8" w:rsidRPr="002609E4" w:rsidRDefault="000956C8" w:rsidP="000956C8">
            <w:pPr>
              <w:tabs>
                <w:tab w:val="left" w:pos="1440"/>
              </w:tabs>
              <w:contextualSpacing/>
            </w:pPr>
            <w:r w:rsidRPr="002609E4">
              <w:t>Becky Sorensen</w:t>
            </w:r>
          </w:p>
        </w:tc>
      </w:tr>
      <w:tr w:rsidR="000956C8" w:rsidRPr="002609E4" w14:paraId="4A687F32" w14:textId="77777777" w:rsidTr="002D6404">
        <w:trPr>
          <w:trHeight w:val="504"/>
        </w:trPr>
        <w:tc>
          <w:tcPr>
            <w:tcW w:w="1795" w:type="dxa"/>
            <w:vAlign w:val="center"/>
          </w:tcPr>
          <w:p w14:paraId="5569950A" w14:textId="5915BCAF" w:rsidR="000956C8" w:rsidRPr="002609E4" w:rsidRDefault="000956C8" w:rsidP="000956C8">
            <w:pPr>
              <w:tabs>
                <w:tab w:val="left" w:pos="1440"/>
              </w:tabs>
              <w:contextualSpacing/>
            </w:pPr>
            <w:r w:rsidRPr="002609E4">
              <w:t>2018</w:t>
            </w:r>
          </w:p>
        </w:tc>
        <w:tc>
          <w:tcPr>
            <w:tcW w:w="4685" w:type="dxa"/>
            <w:vAlign w:val="center"/>
          </w:tcPr>
          <w:p w14:paraId="4E8787F5" w14:textId="56CEAEF8" w:rsidR="000956C8" w:rsidRPr="002609E4" w:rsidRDefault="000956C8" w:rsidP="000956C8">
            <w:pPr>
              <w:tabs>
                <w:tab w:val="left" w:pos="1440"/>
              </w:tabs>
              <w:contextualSpacing/>
            </w:pPr>
            <w:r w:rsidRPr="002609E4">
              <w:t xml:space="preserve">Lauren </w:t>
            </w:r>
            <w:proofErr w:type="spellStart"/>
            <w:r w:rsidRPr="002609E4">
              <w:t>Ruhlman</w:t>
            </w:r>
            <w:proofErr w:type="spellEnd"/>
            <w:r w:rsidRPr="002609E4">
              <w:t>, Barrett Scroggs</w:t>
            </w:r>
          </w:p>
        </w:tc>
        <w:tc>
          <w:tcPr>
            <w:tcW w:w="4310" w:type="dxa"/>
            <w:vAlign w:val="center"/>
          </w:tcPr>
          <w:p w14:paraId="4077AE5A" w14:textId="4439C5EF" w:rsidR="000956C8" w:rsidRPr="002609E4" w:rsidRDefault="000956C8" w:rsidP="000956C8">
            <w:pPr>
              <w:tabs>
                <w:tab w:val="left" w:pos="1440"/>
              </w:tabs>
              <w:contextualSpacing/>
            </w:pPr>
            <w:r w:rsidRPr="002609E4">
              <w:t>Sally Hodges, Nada Alalwani</w:t>
            </w:r>
          </w:p>
        </w:tc>
      </w:tr>
      <w:tr w:rsidR="000956C8" w:rsidRPr="002609E4" w14:paraId="020469DE" w14:textId="77777777" w:rsidTr="002D6404">
        <w:trPr>
          <w:trHeight w:val="504"/>
        </w:trPr>
        <w:tc>
          <w:tcPr>
            <w:tcW w:w="1795" w:type="dxa"/>
            <w:vAlign w:val="center"/>
          </w:tcPr>
          <w:p w14:paraId="25E48C77" w14:textId="49AB8A16" w:rsidR="000956C8" w:rsidRPr="002609E4" w:rsidRDefault="000956C8" w:rsidP="000956C8">
            <w:pPr>
              <w:tabs>
                <w:tab w:val="left" w:pos="1440"/>
              </w:tabs>
              <w:contextualSpacing/>
            </w:pPr>
            <w:r w:rsidRPr="002609E4">
              <w:lastRenderedPageBreak/>
              <w:t>2017</w:t>
            </w:r>
          </w:p>
        </w:tc>
        <w:tc>
          <w:tcPr>
            <w:tcW w:w="4685" w:type="dxa"/>
            <w:vAlign w:val="center"/>
          </w:tcPr>
          <w:p w14:paraId="4BED68E7" w14:textId="77777777" w:rsidR="000956C8" w:rsidRPr="002609E4" w:rsidRDefault="000956C8" w:rsidP="000956C8">
            <w:pPr>
              <w:tabs>
                <w:tab w:val="left" w:pos="1440"/>
              </w:tabs>
              <w:contextualSpacing/>
            </w:pPr>
          </w:p>
        </w:tc>
        <w:tc>
          <w:tcPr>
            <w:tcW w:w="4310" w:type="dxa"/>
            <w:vAlign w:val="center"/>
          </w:tcPr>
          <w:p w14:paraId="6DDE3E2E" w14:textId="70D2C028" w:rsidR="000956C8" w:rsidRPr="002609E4" w:rsidRDefault="0067756C" w:rsidP="000956C8">
            <w:pPr>
              <w:tabs>
                <w:tab w:val="left" w:pos="1440"/>
              </w:tabs>
              <w:contextualSpacing/>
            </w:pPr>
            <w:r w:rsidRPr="002609E4">
              <w:t xml:space="preserve">Nicole Gonzales, Jordan </w:t>
            </w:r>
            <w:proofErr w:type="spellStart"/>
            <w:r w:rsidRPr="002609E4">
              <w:t>Weideman</w:t>
            </w:r>
            <w:proofErr w:type="spellEnd"/>
            <w:r w:rsidRPr="002609E4">
              <w:t xml:space="preserve">, Laura </w:t>
            </w:r>
            <w:proofErr w:type="spellStart"/>
            <w:r w:rsidRPr="002609E4">
              <w:t>Schachtner</w:t>
            </w:r>
            <w:proofErr w:type="spellEnd"/>
          </w:p>
        </w:tc>
      </w:tr>
      <w:tr w:rsidR="000956C8" w:rsidRPr="002609E4" w14:paraId="79299F03" w14:textId="77777777" w:rsidTr="002D6404">
        <w:trPr>
          <w:trHeight w:val="504"/>
        </w:trPr>
        <w:tc>
          <w:tcPr>
            <w:tcW w:w="1795" w:type="dxa"/>
            <w:vAlign w:val="center"/>
          </w:tcPr>
          <w:p w14:paraId="7E5E2690" w14:textId="79AE95DB" w:rsidR="000956C8" w:rsidRPr="002609E4" w:rsidRDefault="000956C8" w:rsidP="000956C8">
            <w:pPr>
              <w:tabs>
                <w:tab w:val="left" w:pos="1440"/>
              </w:tabs>
              <w:contextualSpacing/>
            </w:pPr>
            <w:r w:rsidRPr="002609E4">
              <w:t>2016</w:t>
            </w:r>
          </w:p>
        </w:tc>
        <w:tc>
          <w:tcPr>
            <w:tcW w:w="4685" w:type="dxa"/>
            <w:vAlign w:val="center"/>
          </w:tcPr>
          <w:p w14:paraId="7CFA5600" w14:textId="6C85A733" w:rsidR="000956C8" w:rsidRPr="002609E4" w:rsidRDefault="000956C8" w:rsidP="000956C8">
            <w:pPr>
              <w:tabs>
                <w:tab w:val="left" w:pos="1440"/>
              </w:tabs>
              <w:contextualSpacing/>
            </w:pPr>
            <w:r w:rsidRPr="002609E4">
              <w:t xml:space="preserve">Darin Knapp, Sharon </w:t>
            </w:r>
            <w:proofErr w:type="spellStart"/>
            <w:r w:rsidRPr="002609E4">
              <w:t>Luu</w:t>
            </w:r>
            <w:proofErr w:type="spellEnd"/>
          </w:p>
        </w:tc>
        <w:tc>
          <w:tcPr>
            <w:tcW w:w="4310" w:type="dxa"/>
            <w:vAlign w:val="center"/>
          </w:tcPr>
          <w:p w14:paraId="2AC2404D" w14:textId="0D673E72" w:rsidR="000956C8" w:rsidRPr="002609E4" w:rsidRDefault="0067756C" w:rsidP="000956C8">
            <w:pPr>
              <w:tabs>
                <w:tab w:val="left" w:pos="1440"/>
              </w:tabs>
              <w:contextualSpacing/>
            </w:pPr>
            <w:proofErr w:type="spellStart"/>
            <w:r w:rsidRPr="002609E4">
              <w:t>Christyne</w:t>
            </w:r>
            <w:proofErr w:type="spellEnd"/>
            <w:r w:rsidRPr="002609E4">
              <w:t xml:space="preserve"> Stephenson, Emily Engel</w:t>
            </w:r>
          </w:p>
        </w:tc>
      </w:tr>
      <w:tr w:rsidR="000956C8" w:rsidRPr="002609E4" w14:paraId="6292B7D3" w14:textId="77777777" w:rsidTr="002D6404">
        <w:trPr>
          <w:trHeight w:val="504"/>
        </w:trPr>
        <w:tc>
          <w:tcPr>
            <w:tcW w:w="1795" w:type="dxa"/>
            <w:vAlign w:val="center"/>
          </w:tcPr>
          <w:p w14:paraId="4CC63C83" w14:textId="61462A92" w:rsidR="000956C8" w:rsidRPr="002609E4" w:rsidRDefault="000956C8" w:rsidP="000956C8">
            <w:pPr>
              <w:tabs>
                <w:tab w:val="left" w:pos="1440"/>
              </w:tabs>
              <w:contextualSpacing/>
            </w:pPr>
            <w:r w:rsidRPr="002609E4">
              <w:t>2015</w:t>
            </w:r>
          </w:p>
        </w:tc>
        <w:tc>
          <w:tcPr>
            <w:tcW w:w="4685" w:type="dxa"/>
            <w:vAlign w:val="center"/>
          </w:tcPr>
          <w:p w14:paraId="6C0C4255" w14:textId="7B303BD6" w:rsidR="000956C8" w:rsidRPr="002609E4" w:rsidRDefault="0067756C" w:rsidP="000956C8">
            <w:pPr>
              <w:tabs>
                <w:tab w:val="left" w:pos="1440"/>
              </w:tabs>
              <w:contextualSpacing/>
            </w:pPr>
            <w:r w:rsidRPr="002609E4">
              <w:t>Nathan Hardy</w:t>
            </w:r>
          </w:p>
        </w:tc>
        <w:tc>
          <w:tcPr>
            <w:tcW w:w="4310" w:type="dxa"/>
            <w:vAlign w:val="center"/>
          </w:tcPr>
          <w:p w14:paraId="2D59A16E" w14:textId="26983F4A" w:rsidR="000956C8" w:rsidRPr="002609E4" w:rsidRDefault="0067756C" w:rsidP="000956C8">
            <w:pPr>
              <w:tabs>
                <w:tab w:val="left" w:pos="1440"/>
              </w:tabs>
              <w:contextualSpacing/>
            </w:pPr>
            <w:r w:rsidRPr="002609E4">
              <w:t>Laura Lee Baird, Kim Van</w:t>
            </w:r>
          </w:p>
        </w:tc>
      </w:tr>
      <w:tr w:rsidR="000956C8" w:rsidRPr="002609E4" w14:paraId="52F40639" w14:textId="77777777" w:rsidTr="002D6404">
        <w:trPr>
          <w:trHeight w:val="504"/>
        </w:trPr>
        <w:tc>
          <w:tcPr>
            <w:tcW w:w="1795" w:type="dxa"/>
            <w:vAlign w:val="center"/>
          </w:tcPr>
          <w:p w14:paraId="31A302B4" w14:textId="6D2A8C1A" w:rsidR="000956C8" w:rsidRPr="002609E4" w:rsidRDefault="000956C8" w:rsidP="000956C8">
            <w:pPr>
              <w:tabs>
                <w:tab w:val="left" w:pos="1440"/>
              </w:tabs>
              <w:contextualSpacing/>
            </w:pPr>
            <w:r w:rsidRPr="002609E4">
              <w:t>2014</w:t>
            </w:r>
          </w:p>
        </w:tc>
        <w:tc>
          <w:tcPr>
            <w:tcW w:w="4685" w:type="dxa"/>
            <w:vAlign w:val="center"/>
          </w:tcPr>
          <w:p w14:paraId="55AB8031" w14:textId="1BEAF7FB" w:rsidR="000956C8" w:rsidRPr="002609E4" w:rsidRDefault="000956C8" w:rsidP="000956C8">
            <w:pPr>
              <w:tabs>
                <w:tab w:val="left" w:pos="1440"/>
              </w:tabs>
              <w:contextualSpacing/>
            </w:pPr>
            <w:r w:rsidRPr="002609E4">
              <w:t>Blake Berryhill</w:t>
            </w:r>
          </w:p>
        </w:tc>
        <w:tc>
          <w:tcPr>
            <w:tcW w:w="4310" w:type="dxa"/>
            <w:vAlign w:val="center"/>
          </w:tcPr>
          <w:p w14:paraId="2F61B89C" w14:textId="49E49E25" w:rsidR="000956C8" w:rsidRPr="002609E4" w:rsidRDefault="0067756C" w:rsidP="000956C8">
            <w:pPr>
              <w:tabs>
                <w:tab w:val="left" w:pos="1440"/>
              </w:tabs>
              <w:contextualSpacing/>
            </w:pPr>
            <w:r w:rsidRPr="002609E4">
              <w:t xml:space="preserve">Nicole Bird, Maria Dominguez, Jenna </w:t>
            </w:r>
            <w:proofErr w:type="spellStart"/>
            <w:r w:rsidRPr="002609E4">
              <w:t>Tripodi</w:t>
            </w:r>
            <w:proofErr w:type="spellEnd"/>
            <w:r w:rsidRPr="002609E4">
              <w:t>, Jennifer Brown</w:t>
            </w:r>
          </w:p>
        </w:tc>
      </w:tr>
      <w:tr w:rsidR="000956C8" w:rsidRPr="002609E4" w14:paraId="69D2F90B" w14:textId="77777777" w:rsidTr="002D6404">
        <w:trPr>
          <w:trHeight w:val="504"/>
        </w:trPr>
        <w:tc>
          <w:tcPr>
            <w:tcW w:w="1795" w:type="dxa"/>
            <w:vAlign w:val="center"/>
          </w:tcPr>
          <w:p w14:paraId="27D36D22" w14:textId="4DF93BE7" w:rsidR="000956C8" w:rsidRPr="002609E4" w:rsidRDefault="000956C8" w:rsidP="000956C8">
            <w:pPr>
              <w:tabs>
                <w:tab w:val="left" w:pos="1440"/>
              </w:tabs>
              <w:contextualSpacing/>
            </w:pPr>
            <w:r w:rsidRPr="002609E4">
              <w:t>2013</w:t>
            </w:r>
          </w:p>
        </w:tc>
        <w:tc>
          <w:tcPr>
            <w:tcW w:w="4685" w:type="dxa"/>
            <w:vAlign w:val="center"/>
          </w:tcPr>
          <w:p w14:paraId="750E6D4B" w14:textId="4DE7CAFD" w:rsidR="000956C8" w:rsidRPr="002609E4" w:rsidRDefault="0067756C" w:rsidP="000956C8">
            <w:pPr>
              <w:tabs>
                <w:tab w:val="left" w:pos="1440"/>
              </w:tabs>
              <w:contextualSpacing/>
            </w:pPr>
            <w:r w:rsidRPr="002609E4">
              <w:rPr>
                <w:bCs/>
              </w:rPr>
              <w:t xml:space="preserve">Cole </w:t>
            </w:r>
            <w:proofErr w:type="spellStart"/>
            <w:r w:rsidRPr="002609E4">
              <w:rPr>
                <w:bCs/>
              </w:rPr>
              <w:t>Ratcliffe</w:t>
            </w:r>
            <w:proofErr w:type="spellEnd"/>
            <w:r w:rsidRPr="002609E4">
              <w:rPr>
                <w:bCs/>
              </w:rPr>
              <w:t xml:space="preserve">, </w:t>
            </w:r>
            <w:proofErr w:type="spellStart"/>
            <w:r w:rsidRPr="002609E4">
              <w:t>Adryanna</w:t>
            </w:r>
            <w:proofErr w:type="spellEnd"/>
            <w:r w:rsidRPr="002609E4">
              <w:t xml:space="preserve"> </w:t>
            </w:r>
            <w:proofErr w:type="spellStart"/>
            <w:r w:rsidRPr="002609E4">
              <w:t>Siquiera</w:t>
            </w:r>
            <w:proofErr w:type="spellEnd"/>
            <w:r w:rsidRPr="002609E4">
              <w:t>, Kyle</w:t>
            </w:r>
            <w:r w:rsidRPr="002609E4">
              <w:rPr>
                <w:bCs/>
              </w:rPr>
              <w:t xml:space="preserve"> Horst, Marcos Mendez</w:t>
            </w:r>
          </w:p>
        </w:tc>
        <w:tc>
          <w:tcPr>
            <w:tcW w:w="4310" w:type="dxa"/>
            <w:vAlign w:val="center"/>
          </w:tcPr>
          <w:p w14:paraId="4583BC13" w14:textId="0BE04BC0" w:rsidR="000956C8" w:rsidRPr="002609E4" w:rsidRDefault="0067756C" w:rsidP="000956C8">
            <w:pPr>
              <w:tabs>
                <w:tab w:val="left" w:pos="1440"/>
              </w:tabs>
              <w:contextualSpacing/>
            </w:pPr>
            <w:r w:rsidRPr="002609E4">
              <w:t xml:space="preserve">Bo </w:t>
            </w:r>
            <w:proofErr w:type="spellStart"/>
            <w:r w:rsidRPr="002609E4">
              <w:t>Minner</w:t>
            </w:r>
            <w:proofErr w:type="spellEnd"/>
          </w:p>
        </w:tc>
      </w:tr>
      <w:tr w:rsidR="000956C8" w:rsidRPr="002609E4" w14:paraId="102F5BE8" w14:textId="77777777" w:rsidTr="002D6404">
        <w:trPr>
          <w:trHeight w:val="504"/>
        </w:trPr>
        <w:tc>
          <w:tcPr>
            <w:tcW w:w="1795" w:type="dxa"/>
            <w:vAlign w:val="center"/>
          </w:tcPr>
          <w:p w14:paraId="6B7FD429" w14:textId="662ED9E8" w:rsidR="000956C8" w:rsidRPr="002609E4" w:rsidRDefault="000956C8" w:rsidP="000956C8">
            <w:pPr>
              <w:tabs>
                <w:tab w:val="left" w:pos="1440"/>
              </w:tabs>
              <w:contextualSpacing/>
            </w:pPr>
            <w:r w:rsidRPr="002609E4">
              <w:t>2012</w:t>
            </w:r>
          </w:p>
        </w:tc>
        <w:tc>
          <w:tcPr>
            <w:tcW w:w="4685" w:type="dxa"/>
            <w:vAlign w:val="center"/>
          </w:tcPr>
          <w:p w14:paraId="21FB280D" w14:textId="77777777" w:rsidR="000956C8" w:rsidRPr="002609E4" w:rsidRDefault="000956C8" w:rsidP="000956C8">
            <w:pPr>
              <w:tabs>
                <w:tab w:val="left" w:pos="1440"/>
              </w:tabs>
              <w:contextualSpacing/>
            </w:pPr>
          </w:p>
        </w:tc>
        <w:tc>
          <w:tcPr>
            <w:tcW w:w="4310" w:type="dxa"/>
            <w:vAlign w:val="center"/>
          </w:tcPr>
          <w:p w14:paraId="3B3C37A4" w14:textId="09008733" w:rsidR="000956C8" w:rsidRPr="002609E4" w:rsidRDefault="0067756C" w:rsidP="000956C8">
            <w:pPr>
              <w:tabs>
                <w:tab w:val="left" w:pos="1440"/>
              </w:tabs>
              <w:contextualSpacing/>
            </w:pPr>
            <w:r w:rsidRPr="002609E4">
              <w:t>Nathan Hardy</w:t>
            </w:r>
          </w:p>
        </w:tc>
      </w:tr>
    </w:tbl>
    <w:p w14:paraId="1CCDEE6A" w14:textId="77777777" w:rsidR="00344A7A" w:rsidRPr="002609E4" w:rsidRDefault="00344A7A" w:rsidP="00344A7A">
      <w:pPr>
        <w:pStyle w:val="Heading2"/>
      </w:pPr>
      <w:r w:rsidRPr="002609E4">
        <w:t>Undergraduate Student Mentoring</w:t>
      </w:r>
    </w:p>
    <w:p w14:paraId="14EB1063" w14:textId="00D8426F" w:rsidR="00344A7A" w:rsidRPr="002609E4" w:rsidRDefault="005972E5" w:rsidP="00344A7A">
      <w:pPr>
        <w:spacing w:after="120"/>
      </w:pPr>
      <w:r w:rsidRPr="002609E4">
        <w:t>McNair Scholars Faculty Mentor: 2015-2016, 2019</w:t>
      </w:r>
    </w:p>
    <w:p w14:paraId="019AC46D" w14:textId="6F6411E9" w:rsidR="00344A7A" w:rsidRPr="002609E4" w:rsidRDefault="005972E5" w:rsidP="00344A7A">
      <w:pPr>
        <w:spacing w:after="120"/>
      </w:pPr>
      <w:r w:rsidRPr="002609E4">
        <w:t>Guide to Personal Success Mentor: 2013-2014</w:t>
      </w:r>
      <w:r w:rsidR="00344A7A" w:rsidRPr="002609E4">
        <w:t xml:space="preserve"> </w:t>
      </w:r>
    </w:p>
    <w:p w14:paraId="42DDD175" w14:textId="77777777" w:rsidR="0077036D" w:rsidRPr="002609E4" w:rsidRDefault="0077036D" w:rsidP="002547AA">
      <w:pPr>
        <w:pStyle w:val="Heading1"/>
      </w:pPr>
      <w:r w:rsidRPr="002609E4">
        <w:t>CLINICAL EXPERIENCE</w:t>
      </w:r>
    </w:p>
    <w:p w14:paraId="52B93BDC" w14:textId="77777777" w:rsidR="002E5D8F" w:rsidRPr="002609E4" w:rsidRDefault="002E5D8F" w:rsidP="002547AA">
      <w:pPr>
        <w:pStyle w:val="Heading2"/>
      </w:pPr>
      <w:r w:rsidRPr="002609E4">
        <w:t xml:space="preserve">Clinical </w:t>
      </w:r>
      <w:r w:rsidR="0077036D" w:rsidRPr="002609E4">
        <w:t>Positions</w:t>
      </w:r>
    </w:p>
    <w:p w14:paraId="273A5644" w14:textId="77777777" w:rsidR="002E5D8F" w:rsidRPr="002609E4" w:rsidRDefault="002E5D8F" w:rsidP="00CA48D4">
      <w:pPr>
        <w:pStyle w:val="NormalWeb"/>
        <w:spacing w:before="0" w:beforeAutospacing="0" w:after="0" w:afterAutospacing="0"/>
        <w:ind w:left="1710" w:hanging="1710"/>
        <w:rPr>
          <w:rFonts w:ascii="Times New Roman" w:eastAsia="Times New Roman" w:hAnsi="Times New Roman" w:cs="Times New Roman"/>
        </w:rPr>
      </w:pPr>
      <w:r w:rsidRPr="002609E4">
        <w:rPr>
          <w:rFonts w:ascii="Times New Roman" w:eastAsia="Times New Roman" w:hAnsi="Times New Roman" w:cs="Times New Roman"/>
        </w:rPr>
        <w:t>2011-present</w:t>
      </w:r>
      <w:r w:rsidRPr="002609E4">
        <w:rPr>
          <w:rFonts w:ascii="Times New Roman" w:eastAsia="Times New Roman" w:hAnsi="Times New Roman" w:cs="Times New Roman"/>
        </w:rPr>
        <w:tab/>
        <w:t>Kansas State University Family Center, Manhattan, KS.</w:t>
      </w:r>
    </w:p>
    <w:p w14:paraId="040C4566" w14:textId="77777777" w:rsidR="002E5D8F" w:rsidRPr="002609E4" w:rsidRDefault="002E5D8F" w:rsidP="00CA48D4">
      <w:pPr>
        <w:pStyle w:val="NormalWeb"/>
        <w:numPr>
          <w:ilvl w:val="0"/>
          <w:numId w:val="2"/>
        </w:numPr>
        <w:spacing w:before="0" w:beforeAutospacing="0" w:after="0" w:afterAutospacing="0"/>
        <w:ind w:left="2340"/>
        <w:rPr>
          <w:rFonts w:ascii="Times New Roman" w:eastAsia="Times New Roman" w:hAnsi="Times New Roman" w:cs="Times New Roman"/>
        </w:rPr>
      </w:pPr>
      <w:r w:rsidRPr="002609E4">
        <w:rPr>
          <w:rFonts w:ascii="Times New Roman" w:eastAsia="Times New Roman" w:hAnsi="Times New Roman" w:cs="Times New Roman"/>
        </w:rPr>
        <w:t>Provide individual, couple, and family therapy to the community.</w:t>
      </w:r>
    </w:p>
    <w:p w14:paraId="65CF1399" w14:textId="0EA38249" w:rsidR="002E5D8F" w:rsidRPr="002609E4" w:rsidRDefault="002E5D8F" w:rsidP="00562367">
      <w:pPr>
        <w:pStyle w:val="NormalWeb"/>
        <w:numPr>
          <w:ilvl w:val="0"/>
          <w:numId w:val="2"/>
        </w:numPr>
        <w:spacing w:before="0" w:beforeAutospacing="0" w:after="0" w:afterAutospacing="0"/>
        <w:ind w:left="2347"/>
        <w:rPr>
          <w:rFonts w:ascii="Times New Roman" w:eastAsia="Times New Roman" w:hAnsi="Times New Roman" w:cs="Times New Roman"/>
        </w:rPr>
      </w:pPr>
      <w:r w:rsidRPr="002609E4">
        <w:rPr>
          <w:rFonts w:ascii="Times New Roman" w:eastAsia="Times New Roman" w:hAnsi="Times New Roman" w:cs="Times New Roman"/>
        </w:rPr>
        <w:t>Supervise Masters and PhD students providing individual, couple, and family therapy.</w:t>
      </w:r>
    </w:p>
    <w:p w14:paraId="31C9E856" w14:textId="636EA5E7" w:rsidR="00562367" w:rsidRPr="002609E4" w:rsidRDefault="00562367" w:rsidP="00562367">
      <w:pPr>
        <w:pStyle w:val="NormalWeb"/>
        <w:numPr>
          <w:ilvl w:val="0"/>
          <w:numId w:val="1"/>
        </w:numPr>
        <w:spacing w:before="0" w:beforeAutospacing="0" w:after="120" w:afterAutospacing="0"/>
        <w:ind w:left="2347"/>
        <w:rPr>
          <w:rFonts w:ascii="Times New Roman" w:eastAsia="Times New Roman" w:hAnsi="Times New Roman" w:cs="Times New Roman"/>
        </w:rPr>
      </w:pPr>
      <w:r w:rsidRPr="002609E4">
        <w:rPr>
          <w:rFonts w:ascii="Times New Roman" w:eastAsia="Times New Roman" w:hAnsi="Times New Roman" w:cs="Times New Roman"/>
        </w:rPr>
        <w:t xml:space="preserve">Provide </w:t>
      </w:r>
      <w:r w:rsidR="00FC3F63">
        <w:rPr>
          <w:rFonts w:ascii="Times New Roman" w:eastAsia="Times New Roman" w:hAnsi="Times New Roman" w:cs="Times New Roman"/>
        </w:rPr>
        <w:t>trauma-informed</w:t>
      </w:r>
      <w:r w:rsidRPr="002609E4">
        <w:rPr>
          <w:rFonts w:ascii="Times New Roman" w:eastAsia="Times New Roman" w:hAnsi="Times New Roman" w:cs="Times New Roman"/>
        </w:rPr>
        <w:t xml:space="preserve"> classroom interventions in schools: Working on What Works.</w:t>
      </w:r>
    </w:p>
    <w:p w14:paraId="542FC19A" w14:textId="77777777" w:rsidR="002E5D8F" w:rsidRPr="002609E4" w:rsidRDefault="002E5D8F" w:rsidP="00CA48D4">
      <w:pPr>
        <w:pStyle w:val="NormalWeb"/>
        <w:spacing w:before="0" w:beforeAutospacing="0" w:after="0" w:afterAutospacing="0"/>
        <w:ind w:left="1710" w:hanging="1710"/>
        <w:rPr>
          <w:rFonts w:ascii="Times New Roman" w:eastAsia="Times New Roman" w:hAnsi="Times New Roman" w:cs="Times New Roman"/>
        </w:rPr>
      </w:pPr>
      <w:r w:rsidRPr="002609E4">
        <w:rPr>
          <w:rFonts w:ascii="Times New Roman" w:eastAsia="Times New Roman" w:hAnsi="Times New Roman" w:cs="Times New Roman"/>
        </w:rPr>
        <w:t>2010-2011</w:t>
      </w:r>
      <w:r w:rsidRPr="002609E4">
        <w:rPr>
          <w:rFonts w:ascii="Times New Roman" w:eastAsia="Times New Roman" w:hAnsi="Times New Roman" w:cs="Times New Roman"/>
        </w:rPr>
        <w:tab/>
        <w:t>Lee’s Place, Tallahassee, FL.</w:t>
      </w:r>
    </w:p>
    <w:p w14:paraId="472315CC" w14:textId="77777777" w:rsidR="002E5D8F" w:rsidRPr="002609E4" w:rsidRDefault="002E5D8F" w:rsidP="0077036D">
      <w:pPr>
        <w:pStyle w:val="NormalWeb"/>
        <w:numPr>
          <w:ilvl w:val="0"/>
          <w:numId w:val="3"/>
        </w:numPr>
        <w:spacing w:before="0" w:beforeAutospacing="0" w:after="120" w:afterAutospacing="0"/>
        <w:ind w:left="2347"/>
        <w:rPr>
          <w:rFonts w:ascii="Times New Roman" w:eastAsia="Times New Roman" w:hAnsi="Times New Roman" w:cs="Times New Roman"/>
        </w:rPr>
      </w:pPr>
      <w:r w:rsidRPr="002609E4">
        <w:rPr>
          <w:rFonts w:ascii="Times New Roman" w:eastAsia="Times New Roman" w:hAnsi="Times New Roman" w:cs="Times New Roman"/>
        </w:rPr>
        <w:t>Provided individual, couple, child, and family therapy for the community around issues of grief, loss, and trauma.</w:t>
      </w:r>
    </w:p>
    <w:p w14:paraId="28081FAF" w14:textId="77777777" w:rsidR="002E5D8F" w:rsidRPr="002609E4" w:rsidRDefault="002E5D8F" w:rsidP="00CA48D4">
      <w:pPr>
        <w:pStyle w:val="NormalWeb"/>
        <w:spacing w:before="0" w:beforeAutospacing="0" w:after="0" w:afterAutospacing="0"/>
        <w:ind w:left="1710" w:hanging="1710"/>
        <w:rPr>
          <w:rFonts w:ascii="Times New Roman" w:eastAsia="Times New Roman" w:hAnsi="Times New Roman" w:cs="Times New Roman"/>
        </w:rPr>
      </w:pPr>
      <w:r w:rsidRPr="002609E4">
        <w:rPr>
          <w:rFonts w:ascii="Times New Roman" w:eastAsia="Times New Roman" w:hAnsi="Times New Roman" w:cs="Times New Roman"/>
        </w:rPr>
        <w:t>2007-2009</w:t>
      </w:r>
      <w:r w:rsidRPr="002609E4">
        <w:rPr>
          <w:rFonts w:ascii="Times New Roman" w:eastAsia="Times New Roman" w:hAnsi="Times New Roman" w:cs="Times New Roman"/>
        </w:rPr>
        <w:tab/>
        <w:t xml:space="preserve">Center for Couple and Family Therapy, </w:t>
      </w:r>
      <w:proofErr w:type="gramStart"/>
      <w:r w:rsidRPr="002609E4">
        <w:rPr>
          <w:rFonts w:ascii="Times New Roman" w:eastAsia="Times New Roman" w:hAnsi="Times New Roman" w:cs="Times New Roman"/>
        </w:rPr>
        <w:t>The</w:t>
      </w:r>
      <w:proofErr w:type="gramEnd"/>
      <w:r w:rsidRPr="002609E4">
        <w:rPr>
          <w:rFonts w:ascii="Times New Roman" w:eastAsia="Times New Roman" w:hAnsi="Times New Roman" w:cs="Times New Roman"/>
        </w:rPr>
        <w:t xml:space="preserve"> Florida State University, Tallahassee, FL. </w:t>
      </w:r>
    </w:p>
    <w:p w14:paraId="5AB4379E" w14:textId="77777777" w:rsidR="002E5D8F" w:rsidRPr="002609E4" w:rsidRDefault="002E5D8F" w:rsidP="0077036D">
      <w:pPr>
        <w:pStyle w:val="NormalWeb"/>
        <w:numPr>
          <w:ilvl w:val="0"/>
          <w:numId w:val="2"/>
        </w:numPr>
        <w:spacing w:before="0" w:beforeAutospacing="0" w:after="0" w:afterAutospacing="0"/>
        <w:ind w:left="2340"/>
        <w:rPr>
          <w:rFonts w:ascii="Times New Roman" w:eastAsia="Times New Roman" w:hAnsi="Times New Roman" w:cs="Times New Roman"/>
        </w:rPr>
      </w:pPr>
      <w:r w:rsidRPr="002609E4">
        <w:rPr>
          <w:rFonts w:ascii="Times New Roman" w:eastAsia="Times New Roman" w:hAnsi="Times New Roman" w:cs="Times New Roman"/>
        </w:rPr>
        <w:t>Provided individual, couple, and family therapy to the community.</w:t>
      </w:r>
    </w:p>
    <w:p w14:paraId="4EC68755" w14:textId="77777777" w:rsidR="002E5D8F" w:rsidRPr="002609E4" w:rsidRDefault="002E5D8F" w:rsidP="0077036D">
      <w:pPr>
        <w:pStyle w:val="NormalWeb"/>
        <w:numPr>
          <w:ilvl w:val="0"/>
          <w:numId w:val="2"/>
        </w:numPr>
        <w:spacing w:before="0" w:beforeAutospacing="0" w:after="120" w:afterAutospacing="0"/>
        <w:ind w:left="2347"/>
        <w:rPr>
          <w:rFonts w:ascii="Times New Roman" w:eastAsia="Times New Roman" w:hAnsi="Times New Roman" w:cs="Times New Roman"/>
        </w:rPr>
      </w:pPr>
      <w:r w:rsidRPr="002609E4">
        <w:rPr>
          <w:rFonts w:ascii="Times New Roman" w:eastAsia="Times New Roman" w:hAnsi="Times New Roman" w:cs="Times New Roman"/>
        </w:rPr>
        <w:t xml:space="preserve">Supervised visitations for court-ordered families through the Supervision </w:t>
      </w:r>
      <w:proofErr w:type="gramStart"/>
      <w:r w:rsidRPr="002609E4">
        <w:rPr>
          <w:rFonts w:ascii="Times New Roman" w:eastAsia="Times New Roman" w:hAnsi="Times New Roman" w:cs="Times New Roman"/>
        </w:rPr>
        <w:t>Plus</w:t>
      </w:r>
      <w:proofErr w:type="gramEnd"/>
      <w:r w:rsidRPr="002609E4">
        <w:rPr>
          <w:rFonts w:ascii="Times New Roman" w:eastAsia="Times New Roman" w:hAnsi="Times New Roman" w:cs="Times New Roman"/>
        </w:rPr>
        <w:t xml:space="preserve"> Program.</w:t>
      </w:r>
    </w:p>
    <w:p w14:paraId="3142A70A" w14:textId="77777777" w:rsidR="002E5D8F" w:rsidRPr="002609E4" w:rsidRDefault="0077036D" w:rsidP="0077036D">
      <w:pPr>
        <w:pStyle w:val="NormalWeb"/>
        <w:spacing w:before="0" w:beforeAutospacing="0" w:after="0" w:afterAutospacing="0"/>
        <w:ind w:left="1710" w:hanging="1710"/>
        <w:rPr>
          <w:rFonts w:ascii="Times New Roman" w:eastAsia="Times New Roman" w:hAnsi="Times New Roman" w:cs="Times New Roman"/>
        </w:rPr>
      </w:pPr>
      <w:r w:rsidRPr="002609E4">
        <w:rPr>
          <w:rFonts w:ascii="Times New Roman" w:eastAsia="Times New Roman" w:hAnsi="Times New Roman" w:cs="Times New Roman"/>
        </w:rPr>
        <w:t>2006-2007</w:t>
      </w:r>
      <w:r w:rsidRPr="002609E4">
        <w:rPr>
          <w:rFonts w:ascii="Times New Roman" w:eastAsia="Times New Roman" w:hAnsi="Times New Roman" w:cs="Times New Roman"/>
        </w:rPr>
        <w:tab/>
      </w:r>
      <w:r w:rsidR="002E5D8F" w:rsidRPr="002609E4">
        <w:rPr>
          <w:rFonts w:ascii="Times New Roman" w:eastAsia="Times New Roman" w:hAnsi="Times New Roman" w:cs="Times New Roman"/>
        </w:rPr>
        <w:t>Marriage and Family Therapy Internship - Clear View Education Center, Clear Lake, TX.</w:t>
      </w:r>
    </w:p>
    <w:p w14:paraId="650EF855" w14:textId="77777777" w:rsidR="002E5D8F" w:rsidRPr="002609E4" w:rsidRDefault="002E5D8F" w:rsidP="0077036D">
      <w:pPr>
        <w:pStyle w:val="NormalWeb"/>
        <w:numPr>
          <w:ilvl w:val="0"/>
          <w:numId w:val="1"/>
        </w:numPr>
        <w:spacing w:before="0" w:beforeAutospacing="0" w:after="0" w:afterAutospacing="0"/>
        <w:ind w:left="2340"/>
        <w:rPr>
          <w:rFonts w:ascii="Times New Roman" w:eastAsia="Times New Roman" w:hAnsi="Times New Roman" w:cs="Times New Roman"/>
        </w:rPr>
      </w:pPr>
      <w:r w:rsidRPr="002609E4">
        <w:rPr>
          <w:rFonts w:ascii="Times New Roman" w:eastAsia="Times New Roman" w:hAnsi="Times New Roman" w:cs="Times New Roman"/>
        </w:rPr>
        <w:t xml:space="preserve">Provided individual, group, and family therapy to students and families within Clear Creek Independent School District.  </w:t>
      </w:r>
    </w:p>
    <w:p w14:paraId="0A59BC95" w14:textId="6D4CF560" w:rsidR="002E5D8F" w:rsidRPr="002609E4" w:rsidRDefault="00562367" w:rsidP="0077036D">
      <w:pPr>
        <w:pStyle w:val="NormalWeb"/>
        <w:numPr>
          <w:ilvl w:val="0"/>
          <w:numId w:val="1"/>
        </w:numPr>
        <w:spacing w:before="0" w:beforeAutospacing="0" w:after="120" w:afterAutospacing="0"/>
        <w:ind w:left="2347"/>
        <w:rPr>
          <w:rFonts w:ascii="Times New Roman" w:eastAsia="Times New Roman" w:hAnsi="Times New Roman" w:cs="Times New Roman"/>
        </w:rPr>
      </w:pPr>
      <w:r w:rsidRPr="002609E4">
        <w:rPr>
          <w:rFonts w:ascii="Times New Roman" w:eastAsia="Times New Roman" w:hAnsi="Times New Roman" w:cs="Times New Roman"/>
        </w:rPr>
        <w:t>Conducted solution-f</w:t>
      </w:r>
      <w:r w:rsidR="002E5D8F" w:rsidRPr="002609E4">
        <w:rPr>
          <w:rFonts w:ascii="Times New Roman" w:eastAsia="Times New Roman" w:hAnsi="Times New Roman" w:cs="Times New Roman"/>
        </w:rPr>
        <w:t>ocused classroom interventions</w:t>
      </w:r>
      <w:r w:rsidRPr="002609E4">
        <w:rPr>
          <w:rFonts w:ascii="Times New Roman" w:eastAsia="Times New Roman" w:hAnsi="Times New Roman" w:cs="Times New Roman"/>
        </w:rPr>
        <w:t>: Working on What Works</w:t>
      </w:r>
      <w:r w:rsidR="002E5D8F" w:rsidRPr="002609E4">
        <w:rPr>
          <w:rFonts w:ascii="Times New Roman" w:eastAsia="Times New Roman" w:hAnsi="Times New Roman" w:cs="Times New Roman"/>
        </w:rPr>
        <w:t>.</w:t>
      </w:r>
    </w:p>
    <w:p w14:paraId="2FA46297" w14:textId="77777777" w:rsidR="002E5D8F" w:rsidRPr="002609E4" w:rsidRDefault="002E5D8F" w:rsidP="0077036D">
      <w:pPr>
        <w:pStyle w:val="NormalWeb"/>
        <w:spacing w:before="0" w:beforeAutospacing="0" w:after="0" w:afterAutospacing="0"/>
        <w:ind w:left="1710" w:hanging="1710"/>
        <w:rPr>
          <w:rFonts w:ascii="Times New Roman" w:eastAsia="Times New Roman" w:hAnsi="Times New Roman" w:cs="Times New Roman"/>
        </w:rPr>
      </w:pPr>
      <w:r w:rsidRPr="002609E4">
        <w:rPr>
          <w:rFonts w:ascii="Times New Roman" w:eastAsia="Times New Roman" w:hAnsi="Times New Roman" w:cs="Times New Roman"/>
        </w:rPr>
        <w:t>2005-2006</w:t>
      </w:r>
      <w:r w:rsidRPr="002609E4">
        <w:rPr>
          <w:rFonts w:ascii="Times New Roman" w:eastAsia="Times New Roman" w:hAnsi="Times New Roman" w:cs="Times New Roman"/>
        </w:rPr>
        <w:tab/>
        <w:t>Marriage and Family Therapy Practicum- University of Houston-Clear Lake</w:t>
      </w:r>
    </w:p>
    <w:p w14:paraId="5067191D" w14:textId="77777777" w:rsidR="002E5D8F" w:rsidRPr="002609E4" w:rsidRDefault="002E5D8F" w:rsidP="0077036D">
      <w:pPr>
        <w:pStyle w:val="NormalWeb"/>
        <w:numPr>
          <w:ilvl w:val="0"/>
          <w:numId w:val="1"/>
        </w:numPr>
        <w:spacing w:before="0" w:beforeAutospacing="0" w:after="120" w:afterAutospacing="0"/>
        <w:ind w:left="2347"/>
        <w:rPr>
          <w:rFonts w:ascii="Times New Roman" w:eastAsia="Times New Roman" w:hAnsi="Times New Roman" w:cs="Times New Roman"/>
        </w:rPr>
      </w:pPr>
      <w:r w:rsidRPr="002609E4">
        <w:rPr>
          <w:rFonts w:ascii="Times New Roman" w:eastAsia="Times New Roman" w:hAnsi="Times New Roman" w:cs="Times New Roman"/>
        </w:rPr>
        <w:t>Provided couple and family therapy to the community surrounding University of Houston-Clear Lake.</w:t>
      </w:r>
    </w:p>
    <w:p w14:paraId="1E3B5AB5" w14:textId="77777777" w:rsidR="002E5D8F" w:rsidRPr="002609E4" w:rsidRDefault="00CA13E1" w:rsidP="002547AA">
      <w:pPr>
        <w:pStyle w:val="Heading2"/>
      </w:pPr>
      <w:r w:rsidRPr="002609E4">
        <w:t xml:space="preserve">Licensures &amp; </w:t>
      </w:r>
      <w:r w:rsidR="002E5D8F" w:rsidRPr="002609E4">
        <w:t>Certifications</w:t>
      </w:r>
    </w:p>
    <w:p w14:paraId="66139E2E" w14:textId="77777777" w:rsidR="002E5D8F" w:rsidRPr="002609E4" w:rsidRDefault="002E5D8F" w:rsidP="0077036D">
      <w:pPr>
        <w:tabs>
          <w:tab w:val="left" w:pos="1710"/>
        </w:tabs>
        <w:spacing w:after="120"/>
        <w:ind w:left="1440" w:hanging="1440"/>
      </w:pPr>
      <w:r w:rsidRPr="002609E4">
        <w:t>2013</w:t>
      </w:r>
      <w:r w:rsidR="00C2652A" w:rsidRPr="002609E4">
        <w:t>-present</w:t>
      </w:r>
      <w:r w:rsidRPr="002609E4">
        <w:tab/>
      </w:r>
      <w:r w:rsidR="00C2652A" w:rsidRPr="002609E4">
        <w:tab/>
      </w:r>
      <w:r w:rsidRPr="002609E4">
        <w:t>AAMFT Approved Supervisor</w:t>
      </w:r>
    </w:p>
    <w:p w14:paraId="19A82F0B" w14:textId="77777777" w:rsidR="002E5D8F" w:rsidRPr="002609E4" w:rsidRDefault="002E5D8F" w:rsidP="0077036D">
      <w:pPr>
        <w:tabs>
          <w:tab w:val="left" w:pos="1710"/>
        </w:tabs>
        <w:spacing w:after="120"/>
        <w:ind w:left="1440" w:hanging="1440"/>
      </w:pPr>
      <w:r w:rsidRPr="002609E4">
        <w:t>2011</w:t>
      </w:r>
      <w:r w:rsidR="00C2652A" w:rsidRPr="002609E4">
        <w:t>-present</w:t>
      </w:r>
      <w:r w:rsidRPr="002609E4">
        <w:tab/>
      </w:r>
      <w:r w:rsidR="00C2652A" w:rsidRPr="002609E4">
        <w:tab/>
      </w:r>
      <w:r w:rsidRPr="002609E4">
        <w:t>Licensed Marriage and Family Therapist (License No. 2320), Kansas</w:t>
      </w:r>
    </w:p>
    <w:p w14:paraId="642174C9" w14:textId="141B51F8" w:rsidR="002E5D8F" w:rsidRPr="002609E4" w:rsidRDefault="002E5D8F" w:rsidP="0077036D">
      <w:pPr>
        <w:tabs>
          <w:tab w:val="left" w:pos="1710"/>
        </w:tabs>
        <w:spacing w:after="120"/>
        <w:ind w:left="1710" w:hanging="1710"/>
      </w:pPr>
      <w:r w:rsidRPr="002609E4">
        <w:t>2011</w:t>
      </w:r>
      <w:r w:rsidR="00C2652A" w:rsidRPr="002609E4">
        <w:t>-</w:t>
      </w:r>
      <w:r w:rsidR="00CE58F1" w:rsidRPr="002609E4">
        <w:t>2018</w:t>
      </w:r>
      <w:r w:rsidRPr="002609E4">
        <w:tab/>
        <w:t xml:space="preserve">Licensed Marriage and Family Therapist </w:t>
      </w:r>
      <w:r w:rsidR="00F22F11" w:rsidRPr="002609E4">
        <w:t xml:space="preserve">(License No. 4101006502), </w:t>
      </w:r>
      <w:r w:rsidRPr="002609E4">
        <w:t>Michigan</w:t>
      </w:r>
    </w:p>
    <w:p w14:paraId="728A4145" w14:textId="77777777" w:rsidR="002E5D8F" w:rsidRPr="002609E4" w:rsidRDefault="002E5D8F" w:rsidP="0077036D">
      <w:pPr>
        <w:tabs>
          <w:tab w:val="left" w:pos="1710"/>
        </w:tabs>
        <w:spacing w:after="120"/>
      </w:pPr>
      <w:r w:rsidRPr="002609E4">
        <w:t>2010</w:t>
      </w:r>
      <w:r w:rsidR="00C2652A" w:rsidRPr="002609E4">
        <w:t>-present</w:t>
      </w:r>
      <w:r w:rsidR="00C2652A" w:rsidRPr="002609E4">
        <w:tab/>
      </w:r>
      <w:r w:rsidRPr="002609E4">
        <w:t>Certified Family Life Educator</w:t>
      </w:r>
    </w:p>
    <w:p w14:paraId="3CF6F6BE" w14:textId="77EE933D" w:rsidR="004C5F34" w:rsidRPr="002609E4" w:rsidRDefault="002E5D8F" w:rsidP="004C5F34">
      <w:pPr>
        <w:tabs>
          <w:tab w:val="left" w:pos="1710"/>
        </w:tabs>
        <w:spacing w:after="120"/>
      </w:pPr>
      <w:r w:rsidRPr="002609E4">
        <w:lastRenderedPageBreak/>
        <w:t>2007</w:t>
      </w:r>
      <w:r w:rsidRPr="002609E4">
        <w:tab/>
        <w:t>Trainer, Within My Reach, PREP, Inc.</w:t>
      </w:r>
    </w:p>
    <w:p w14:paraId="04C9EA98" w14:textId="275B5435" w:rsidR="00772086" w:rsidRPr="002609E4" w:rsidRDefault="00772086" w:rsidP="00772086">
      <w:pPr>
        <w:pStyle w:val="Heading1"/>
      </w:pPr>
      <w:r w:rsidRPr="002609E4">
        <w:t>AWARDS &amp; HONORS</w:t>
      </w:r>
    </w:p>
    <w:p w14:paraId="1F4F0818" w14:textId="6E6FA669" w:rsidR="00F35F49" w:rsidRPr="002609E4" w:rsidRDefault="00F35F49" w:rsidP="00772086">
      <w:pPr>
        <w:spacing w:after="120"/>
        <w:ind w:left="1440" w:hanging="1440"/>
      </w:pPr>
      <w:r w:rsidRPr="002609E4">
        <w:t>2019</w:t>
      </w:r>
      <w:r w:rsidRPr="002609E4">
        <w:tab/>
        <w:t xml:space="preserve">Remarkable Applied Contributions on Emerging Adulthood, Society for the Study of Emerging Adulthood: </w:t>
      </w:r>
      <w:r w:rsidR="00145E88" w:rsidRPr="002609E4">
        <w:t xml:space="preserve">The </w:t>
      </w:r>
      <w:r w:rsidRPr="002609E4">
        <w:t>Relevate</w:t>
      </w:r>
      <w:r w:rsidR="00145E88" w:rsidRPr="002609E4">
        <w:t xml:space="preserve"> Team</w:t>
      </w:r>
    </w:p>
    <w:p w14:paraId="51397F9E" w14:textId="26A19147" w:rsidR="00772086" w:rsidRPr="002609E4" w:rsidRDefault="00772086" w:rsidP="00772086">
      <w:pPr>
        <w:spacing w:after="120"/>
        <w:ind w:left="1440" w:hanging="1440"/>
      </w:pPr>
      <w:r w:rsidRPr="002609E4">
        <w:t xml:space="preserve">2019 </w:t>
      </w:r>
      <w:r w:rsidRPr="002609E4">
        <w:tab/>
        <w:t>Civic Engagement Fellow, Kansas State University: $500.</w:t>
      </w:r>
    </w:p>
    <w:p w14:paraId="25E1A54B" w14:textId="77777777" w:rsidR="00772086" w:rsidRPr="002609E4" w:rsidRDefault="00772086" w:rsidP="00772086">
      <w:pPr>
        <w:spacing w:after="120"/>
        <w:ind w:left="1440" w:hanging="1440"/>
      </w:pPr>
      <w:r w:rsidRPr="002609E4">
        <w:t>2019</w:t>
      </w:r>
      <w:r w:rsidRPr="002609E4">
        <w:tab/>
        <w:t xml:space="preserve">Excellence in Engagement Award, Office of the Provost and the Center for Engagement and Community Development, Kansas State University: $2,500. </w:t>
      </w:r>
    </w:p>
    <w:p w14:paraId="5C8F005E" w14:textId="77777777" w:rsidR="00772086" w:rsidRPr="002609E4" w:rsidRDefault="00772086" w:rsidP="00772086">
      <w:pPr>
        <w:spacing w:after="120"/>
        <w:ind w:left="1440" w:hanging="1440"/>
      </w:pPr>
      <w:r w:rsidRPr="002609E4">
        <w:t>2015</w:t>
      </w:r>
      <w:r w:rsidRPr="002609E4">
        <w:tab/>
        <w:t xml:space="preserve">Mentoring Fellowship, Kansas State University: $6,000. </w:t>
      </w:r>
    </w:p>
    <w:p w14:paraId="750DF2FB" w14:textId="77777777" w:rsidR="00772086" w:rsidRPr="002609E4" w:rsidRDefault="00772086" w:rsidP="00772086">
      <w:pPr>
        <w:spacing w:after="120"/>
        <w:ind w:left="1440" w:hanging="1440"/>
      </w:pPr>
      <w:r w:rsidRPr="002609E4">
        <w:t>2015</w:t>
      </w:r>
      <w:r w:rsidRPr="002609E4">
        <w:tab/>
        <w:t>Dawley-</w:t>
      </w:r>
      <w:proofErr w:type="spellStart"/>
      <w:r w:rsidRPr="002609E4">
        <w:t>Scholer</w:t>
      </w:r>
      <w:proofErr w:type="spellEnd"/>
      <w:r w:rsidRPr="002609E4">
        <w:t xml:space="preserve"> Award for Faculty Excellence in Student Development, College of Human Ecology, Kansas State University</w:t>
      </w:r>
    </w:p>
    <w:p w14:paraId="332F8969" w14:textId="77777777" w:rsidR="00772086" w:rsidRPr="002609E4" w:rsidRDefault="00772086" w:rsidP="00772086">
      <w:pPr>
        <w:spacing w:after="120"/>
        <w:ind w:left="1440" w:hanging="1440"/>
      </w:pPr>
      <w:r w:rsidRPr="002609E4">
        <w:t xml:space="preserve">2009, 2010 </w:t>
      </w:r>
      <w:r w:rsidRPr="002609E4">
        <w:tab/>
        <w:t xml:space="preserve">Family Institute Robison Award, Florida State University </w:t>
      </w:r>
    </w:p>
    <w:p w14:paraId="41B74F4C" w14:textId="77777777" w:rsidR="00772086" w:rsidRPr="002609E4" w:rsidRDefault="00772086" w:rsidP="00772086">
      <w:pPr>
        <w:spacing w:after="120"/>
        <w:ind w:left="1440" w:hanging="1440"/>
      </w:pPr>
      <w:r w:rsidRPr="002609E4">
        <w:t xml:space="preserve">2007 </w:t>
      </w:r>
      <w:r w:rsidRPr="002609E4">
        <w:tab/>
        <w:t>Cora B. and Ross Evans Scholarship, Department of Family and Child Sciences, Florida State University</w:t>
      </w:r>
    </w:p>
    <w:p w14:paraId="3069DB65" w14:textId="77777777" w:rsidR="00772086" w:rsidRPr="002609E4" w:rsidRDefault="00772086" w:rsidP="00772086">
      <w:pPr>
        <w:pStyle w:val="Heading2"/>
      </w:pPr>
      <w:r w:rsidRPr="002609E4">
        <w:t xml:space="preserve">Honor Societies </w:t>
      </w:r>
    </w:p>
    <w:p w14:paraId="681281CA" w14:textId="77777777" w:rsidR="00772086" w:rsidRPr="002609E4" w:rsidRDefault="00772086" w:rsidP="00772086">
      <w:pPr>
        <w:spacing w:after="120"/>
        <w:ind w:left="1440" w:hanging="1440"/>
        <w:rPr>
          <w:b/>
        </w:rPr>
      </w:pPr>
      <w:r w:rsidRPr="002609E4">
        <w:t>2010-present</w:t>
      </w:r>
      <w:r w:rsidRPr="002609E4">
        <w:tab/>
        <w:t xml:space="preserve">Hortense Glenn Society </w:t>
      </w:r>
    </w:p>
    <w:p w14:paraId="290A02E4" w14:textId="77777777" w:rsidR="00772086" w:rsidRPr="002609E4" w:rsidRDefault="00772086" w:rsidP="00772086">
      <w:pPr>
        <w:pStyle w:val="NormalWeb"/>
        <w:spacing w:before="0" w:beforeAutospacing="0" w:after="120" w:afterAutospacing="0"/>
        <w:ind w:left="1440" w:hanging="1440"/>
        <w:rPr>
          <w:rFonts w:ascii="Times New Roman" w:eastAsia="Times New Roman" w:hAnsi="Times New Roman" w:cs="Times New Roman"/>
        </w:rPr>
      </w:pPr>
      <w:r w:rsidRPr="002609E4">
        <w:rPr>
          <w:rFonts w:ascii="Times New Roman" w:eastAsia="Times New Roman" w:hAnsi="Times New Roman" w:cs="Times New Roman"/>
        </w:rPr>
        <w:t>2009-present</w:t>
      </w:r>
      <w:r w:rsidRPr="002609E4">
        <w:rPr>
          <w:rFonts w:ascii="Times New Roman" w:eastAsia="Times New Roman" w:hAnsi="Times New Roman" w:cs="Times New Roman"/>
        </w:rPr>
        <w:tab/>
        <w:t xml:space="preserve">Kappa Omicron Nu Honor Society in Human Sciences </w:t>
      </w:r>
    </w:p>
    <w:p w14:paraId="001DBCE0" w14:textId="77777777" w:rsidR="00772086" w:rsidRPr="002609E4" w:rsidRDefault="00772086" w:rsidP="00772086">
      <w:pPr>
        <w:pStyle w:val="NormalWeb"/>
        <w:spacing w:before="0" w:beforeAutospacing="0" w:after="120" w:afterAutospacing="0"/>
        <w:ind w:left="1440" w:hanging="1440"/>
        <w:rPr>
          <w:rFonts w:ascii="Times New Roman" w:eastAsia="Times New Roman" w:hAnsi="Times New Roman" w:cs="Times New Roman"/>
        </w:rPr>
      </w:pPr>
      <w:r w:rsidRPr="002609E4">
        <w:rPr>
          <w:rFonts w:ascii="Times New Roman" w:eastAsia="Times New Roman" w:hAnsi="Times New Roman" w:cs="Times New Roman"/>
        </w:rPr>
        <w:t>2005-present</w:t>
      </w:r>
      <w:r w:rsidRPr="002609E4">
        <w:rPr>
          <w:rFonts w:ascii="Times New Roman" w:eastAsia="Times New Roman" w:hAnsi="Times New Roman" w:cs="Times New Roman"/>
        </w:rPr>
        <w:tab/>
        <w:t xml:space="preserve">Psi Chi National Honor Society in Psychology </w:t>
      </w:r>
    </w:p>
    <w:p w14:paraId="24FB94CA" w14:textId="77777777" w:rsidR="00772086" w:rsidRPr="002609E4" w:rsidRDefault="00772086" w:rsidP="004C5F34">
      <w:pPr>
        <w:tabs>
          <w:tab w:val="left" w:pos="1710"/>
        </w:tabs>
        <w:spacing w:after="120"/>
      </w:pPr>
    </w:p>
    <w:p w14:paraId="6964A878" w14:textId="77777777" w:rsidR="006D7D33" w:rsidRPr="002609E4" w:rsidRDefault="00FC3630" w:rsidP="002547AA">
      <w:pPr>
        <w:pStyle w:val="Heading1"/>
      </w:pPr>
      <w:r w:rsidRPr="002609E4">
        <w:t>PROFESSIONAL MEMBERSHIP &amp; SERVICE</w:t>
      </w:r>
    </w:p>
    <w:p w14:paraId="1C0D2956" w14:textId="2A64CE45" w:rsidR="007C09EF" w:rsidRPr="002609E4" w:rsidRDefault="007C09EF" w:rsidP="007C09EF">
      <w:pPr>
        <w:pStyle w:val="Heading2"/>
      </w:pPr>
      <w:r w:rsidRPr="002609E4">
        <w:t>Professional Leadership</w:t>
      </w:r>
    </w:p>
    <w:p w14:paraId="037326DB" w14:textId="77777777" w:rsidR="007C09EF" w:rsidRPr="002609E4" w:rsidRDefault="007C09EF" w:rsidP="007C09EF">
      <w:pPr>
        <w:tabs>
          <w:tab w:val="left" w:pos="1800"/>
          <w:tab w:val="left" w:pos="2070"/>
        </w:tabs>
        <w:ind w:left="1710" w:hanging="1710"/>
        <w:rPr>
          <w:color w:val="000000"/>
        </w:rPr>
      </w:pPr>
      <w:r w:rsidRPr="002609E4">
        <w:rPr>
          <w:color w:val="000000"/>
        </w:rPr>
        <w:t>2015-present</w:t>
      </w:r>
      <w:r w:rsidRPr="002609E4">
        <w:rPr>
          <w:color w:val="000000"/>
        </w:rPr>
        <w:tab/>
        <w:t>Executive Director of Relevate</w:t>
      </w:r>
    </w:p>
    <w:p w14:paraId="559FEE71" w14:textId="5957E586" w:rsidR="009674C9" w:rsidRPr="002609E4" w:rsidRDefault="00FC3630" w:rsidP="002547AA">
      <w:pPr>
        <w:pStyle w:val="Heading2"/>
      </w:pPr>
      <w:r w:rsidRPr="002609E4">
        <w:t xml:space="preserve">Editorial </w:t>
      </w:r>
      <w:r w:rsidR="00C572A1" w:rsidRPr="002609E4">
        <w:t>&amp;</w:t>
      </w:r>
      <w:r w:rsidR="00AB6C32" w:rsidRPr="002609E4">
        <w:t xml:space="preserve"> Grant Review </w:t>
      </w:r>
      <w:r w:rsidRPr="002609E4">
        <w:t>Boards</w:t>
      </w:r>
    </w:p>
    <w:p w14:paraId="738B3FA3" w14:textId="77777777" w:rsidR="00486F07" w:rsidRPr="002609E4" w:rsidRDefault="00486F07" w:rsidP="00486F07">
      <w:pPr>
        <w:tabs>
          <w:tab w:val="left" w:pos="1710"/>
        </w:tabs>
        <w:spacing w:after="120"/>
        <w:ind w:left="1710" w:hanging="1710"/>
      </w:pPr>
      <w:r w:rsidRPr="002609E4">
        <w:t xml:space="preserve">2017 – </w:t>
      </w:r>
      <w:proofErr w:type="gramStart"/>
      <w:r w:rsidRPr="002609E4">
        <w:t>present</w:t>
      </w:r>
      <w:proofErr w:type="gramEnd"/>
      <w:r w:rsidRPr="002609E4">
        <w:tab/>
        <w:t xml:space="preserve">Editorial Board Member for </w:t>
      </w:r>
      <w:r w:rsidRPr="002609E4">
        <w:rPr>
          <w:i/>
        </w:rPr>
        <w:t>Family Relations</w:t>
      </w:r>
    </w:p>
    <w:p w14:paraId="40154135" w14:textId="77777777" w:rsidR="00486F07" w:rsidRPr="002609E4" w:rsidRDefault="00DD09F1" w:rsidP="00486F07">
      <w:pPr>
        <w:tabs>
          <w:tab w:val="left" w:pos="1710"/>
        </w:tabs>
        <w:spacing w:after="120"/>
        <w:ind w:left="1710" w:hanging="1710"/>
      </w:pPr>
      <w:r w:rsidRPr="002609E4">
        <w:t>2014</w:t>
      </w:r>
      <w:r w:rsidR="00486F07" w:rsidRPr="002609E4">
        <w:t xml:space="preserve"> -</w:t>
      </w:r>
      <w:r w:rsidR="000D6E4A" w:rsidRPr="002609E4">
        <w:t xml:space="preserve"> </w:t>
      </w:r>
      <w:proofErr w:type="gramStart"/>
      <w:r w:rsidR="000D6E4A" w:rsidRPr="002609E4">
        <w:t>present</w:t>
      </w:r>
      <w:proofErr w:type="gramEnd"/>
      <w:r w:rsidR="000D6E4A" w:rsidRPr="002609E4">
        <w:t xml:space="preserve"> </w:t>
      </w:r>
      <w:r w:rsidRPr="002609E4">
        <w:tab/>
        <w:t xml:space="preserve">Editorial Board Member for </w:t>
      </w:r>
      <w:r w:rsidRPr="002609E4">
        <w:rPr>
          <w:i/>
        </w:rPr>
        <w:t>Journal of Marital and Family Therapy</w:t>
      </w:r>
    </w:p>
    <w:p w14:paraId="0A7364CD" w14:textId="77777777" w:rsidR="00DB5ED2" w:rsidRPr="002609E4" w:rsidRDefault="00486F07" w:rsidP="00CA13E1">
      <w:pPr>
        <w:tabs>
          <w:tab w:val="left" w:pos="1710"/>
        </w:tabs>
        <w:spacing w:after="120"/>
        <w:ind w:left="1710" w:hanging="1710"/>
      </w:pPr>
      <w:r w:rsidRPr="002609E4">
        <w:t>2011 -</w:t>
      </w:r>
      <w:r w:rsidR="006D7D33" w:rsidRPr="002609E4">
        <w:t xml:space="preserve"> </w:t>
      </w:r>
      <w:r w:rsidR="004777F0" w:rsidRPr="002609E4">
        <w:t>2014</w:t>
      </w:r>
      <w:r w:rsidR="006D7D33" w:rsidRPr="002609E4">
        <w:tab/>
        <w:t>Member of the Kansas Department of Children and Families</w:t>
      </w:r>
      <w:r w:rsidR="00FC3630" w:rsidRPr="002609E4">
        <w:t xml:space="preserve"> G</w:t>
      </w:r>
      <w:r w:rsidR="006D7D33" w:rsidRPr="002609E4">
        <w:t xml:space="preserve">rant Peer Review Panel </w:t>
      </w:r>
    </w:p>
    <w:p w14:paraId="07EEB816" w14:textId="251CE0F3" w:rsidR="009674C9" w:rsidRPr="002609E4" w:rsidRDefault="00F22F11" w:rsidP="002547AA">
      <w:pPr>
        <w:pStyle w:val="Heading2"/>
      </w:pPr>
      <w:r w:rsidRPr="002609E4">
        <w:t>Professional Affiliations &amp; Service</w:t>
      </w:r>
    </w:p>
    <w:p w14:paraId="6C18CC87" w14:textId="77777777" w:rsidR="00B378DC" w:rsidRPr="002609E4" w:rsidRDefault="00B378DC" w:rsidP="00B378DC">
      <w:pPr>
        <w:pStyle w:val="BodyTextIndent"/>
        <w:widowControl/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1170"/>
        </w:tabs>
        <w:autoSpaceDE/>
        <w:autoSpaceDN/>
        <w:adjustRightInd/>
        <w:rPr>
          <w:rFonts w:ascii="Times New Roman" w:hAnsi="Times New Roman" w:cs="Times New Roman"/>
        </w:rPr>
      </w:pPr>
      <w:r w:rsidRPr="002609E4">
        <w:rPr>
          <w:rFonts w:ascii="Times New Roman" w:hAnsi="Times New Roman" w:cs="Times New Roman"/>
        </w:rPr>
        <w:t>American Association for Marriage and Family Therapy (AAMFT)</w:t>
      </w:r>
    </w:p>
    <w:p w14:paraId="0E6B3B27" w14:textId="77777777" w:rsidR="00CA13E1" w:rsidRPr="002609E4" w:rsidRDefault="00CA13E1" w:rsidP="00CA13E1">
      <w:pPr>
        <w:numPr>
          <w:ilvl w:val="0"/>
          <w:numId w:val="21"/>
        </w:numPr>
        <w:tabs>
          <w:tab w:val="left" w:pos="1170"/>
        </w:tabs>
        <w:ind w:left="1170" w:hanging="450"/>
      </w:pPr>
      <w:r w:rsidRPr="002609E4">
        <w:t>Student member since 2007</w:t>
      </w:r>
    </w:p>
    <w:p w14:paraId="42C8EE0E" w14:textId="77777777" w:rsidR="00CA13E1" w:rsidRPr="002609E4" w:rsidRDefault="00CA13E1" w:rsidP="00CA13E1">
      <w:pPr>
        <w:numPr>
          <w:ilvl w:val="0"/>
          <w:numId w:val="21"/>
        </w:numPr>
        <w:tabs>
          <w:tab w:val="left" w:pos="1170"/>
        </w:tabs>
        <w:ind w:left="1170" w:hanging="450"/>
      </w:pPr>
      <w:r w:rsidRPr="002609E4">
        <w:t>Clinical member since 2011</w:t>
      </w:r>
    </w:p>
    <w:p w14:paraId="31617357" w14:textId="77777777" w:rsidR="00CA13E1" w:rsidRPr="002609E4" w:rsidRDefault="00CA13E1" w:rsidP="00CA13E1">
      <w:pPr>
        <w:numPr>
          <w:ilvl w:val="0"/>
          <w:numId w:val="21"/>
        </w:numPr>
        <w:tabs>
          <w:tab w:val="left" w:pos="1170"/>
        </w:tabs>
        <w:ind w:left="1170" w:hanging="450"/>
      </w:pPr>
      <w:r w:rsidRPr="002609E4">
        <w:t>AAMFT Approved Supervisor since 2013</w:t>
      </w:r>
    </w:p>
    <w:p w14:paraId="0292ABCC" w14:textId="77777777" w:rsidR="00CA13E1" w:rsidRPr="002609E4" w:rsidRDefault="00CA13E1" w:rsidP="00CA13E1">
      <w:pPr>
        <w:numPr>
          <w:ilvl w:val="0"/>
          <w:numId w:val="21"/>
        </w:numPr>
        <w:tabs>
          <w:tab w:val="left" w:pos="1170"/>
        </w:tabs>
        <w:spacing w:after="120"/>
        <w:ind w:left="1170" w:hanging="450"/>
      </w:pPr>
      <w:r w:rsidRPr="002609E4">
        <w:t>Conference Abstract Reviewer: 2012, 2013</w:t>
      </w:r>
    </w:p>
    <w:p w14:paraId="4FD566C2" w14:textId="77777777" w:rsidR="00CA13E1" w:rsidRPr="002609E4" w:rsidRDefault="00CA13E1" w:rsidP="00CA13E1">
      <w:pPr>
        <w:tabs>
          <w:tab w:val="left" w:pos="720"/>
          <w:tab w:val="left" w:pos="1980"/>
        </w:tabs>
      </w:pPr>
      <w:r w:rsidRPr="002609E4">
        <w:t>National Council on Family Relations (NCFR)</w:t>
      </w:r>
    </w:p>
    <w:p w14:paraId="48D3FC6A" w14:textId="77777777" w:rsidR="00CA13E1" w:rsidRPr="002609E4" w:rsidRDefault="00CA13E1" w:rsidP="00CA13E1">
      <w:pPr>
        <w:numPr>
          <w:ilvl w:val="0"/>
          <w:numId w:val="19"/>
        </w:numPr>
        <w:tabs>
          <w:tab w:val="left" w:pos="1170"/>
          <w:tab w:val="left" w:pos="1980"/>
        </w:tabs>
        <w:ind w:left="1170" w:hanging="450"/>
      </w:pPr>
      <w:r w:rsidRPr="002609E4">
        <w:t>Member since 2007</w:t>
      </w:r>
    </w:p>
    <w:p w14:paraId="07875A7C" w14:textId="20DBC708" w:rsidR="00CA13E1" w:rsidRPr="002609E4" w:rsidRDefault="00CA13E1" w:rsidP="00CA13E1">
      <w:pPr>
        <w:numPr>
          <w:ilvl w:val="0"/>
          <w:numId w:val="19"/>
        </w:numPr>
        <w:tabs>
          <w:tab w:val="left" w:pos="1170"/>
          <w:tab w:val="left" w:pos="1980"/>
        </w:tabs>
        <w:ind w:left="1170" w:hanging="450"/>
      </w:pPr>
      <w:r w:rsidRPr="002609E4">
        <w:lastRenderedPageBreak/>
        <w:t>Conference Abstract Reviewer: 2014, 2016</w:t>
      </w:r>
      <w:r w:rsidR="00CE58F1" w:rsidRPr="002609E4">
        <w:t>, 2018</w:t>
      </w:r>
      <w:r w:rsidR="00CB24F7">
        <w:t>, 2019</w:t>
      </w:r>
    </w:p>
    <w:p w14:paraId="6EA6F0B4" w14:textId="77777777" w:rsidR="00CA13E1" w:rsidRPr="002609E4" w:rsidRDefault="00CA13E1" w:rsidP="00CA13E1">
      <w:pPr>
        <w:numPr>
          <w:ilvl w:val="0"/>
          <w:numId w:val="19"/>
        </w:numPr>
        <w:tabs>
          <w:tab w:val="left" w:pos="1170"/>
          <w:tab w:val="left" w:pos="1980"/>
        </w:tabs>
        <w:ind w:left="1170" w:hanging="450"/>
      </w:pPr>
      <w:r w:rsidRPr="002609E4">
        <w:t>CFLE: Provisional since 2010, Full since 2015</w:t>
      </w:r>
    </w:p>
    <w:p w14:paraId="156D294C" w14:textId="77777777" w:rsidR="00CA13E1" w:rsidRPr="002609E4" w:rsidRDefault="00CA13E1" w:rsidP="00CA13E1">
      <w:pPr>
        <w:numPr>
          <w:ilvl w:val="0"/>
          <w:numId w:val="19"/>
        </w:numPr>
        <w:tabs>
          <w:tab w:val="left" w:pos="1170"/>
          <w:tab w:val="left" w:pos="1980"/>
        </w:tabs>
        <w:ind w:left="1170" w:hanging="450"/>
      </w:pPr>
      <w:r w:rsidRPr="002609E4">
        <w:t>Secretary/Treasurer for the Family Therapy Section of NCFR Fall 2016</w:t>
      </w:r>
      <w:r w:rsidR="00486F07" w:rsidRPr="002609E4">
        <w:t>-2018</w:t>
      </w:r>
    </w:p>
    <w:p w14:paraId="17D5FE7C" w14:textId="77777777" w:rsidR="00CA13E1" w:rsidRPr="002609E4" w:rsidRDefault="00CA13E1" w:rsidP="00CA13E1">
      <w:pPr>
        <w:tabs>
          <w:tab w:val="left" w:pos="720"/>
          <w:tab w:val="left" w:pos="1980"/>
        </w:tabs>
        <w:spacing w:before="120"/>
      </w:pPr>
      <w:r w:rsidRPr="002609E4">
        <w:t>International Association for Relationship Research (IARR)</w:t>
      </w:r>
    </w:p>
    <w:p w14:paraId="0790A588" w14:textId="77777777" w:rsidR="00CA13E1" w:rsidRPr="002609E4" w:rsidRDefault="00CA13E1" w:rsidP="00CA13E1">
      <w:pPr>
        <w:widowControl w:val="0"/>
        <w:numPr>
          <w:ilvl w:val="0"/>
          <w:numId w:val="19"/>
        </w:numPr>
        <w:tabs>
          <w:tab w:val="left" w:pos="1170"/>
        </w:tabs>
        <w:autoSpaceDE w:val="0"/>
        <w:autoSpaceDN w:val="0"/>
        <w:adjustRightInd w:val="0"/>
        <w:ind w:left="1080"/>
      </w:pPr>
      <w:r w:rsidRPr="002609E4">
        <w:t xml:space="preserve">Member </w:t>
      </w:r>
      <w:r w:rsidR="00FF7BB4" w:rsidRPr="002609E4">
        <w:t xml:space="preserve">since </w:t>
      </w:r>
      <w:r w:rsidRPr="002609E4">
        <w:t>2011</w:t>
      </w:r>
    </w:p>
    <w:p w14:paraId="532AF4A6" w14:textId="77777777" w:rsidR="00CA13E1" w:rsidRPr="002609E4" w:rsidRDefault="00CA13E1" w:rsidP="00CA13E1">
      <w:pPr>
        <w:spacing w:before="120"/>
        <w:rPr>
          <w:iCs/>
        </w:rPr>
      </w:pPr>
      <w:r w:rsidRPr="002609E4">
        <w:rPr>
          <w:iCs/>
        </w:rPr>
        <w:t>Society for Prevention Research (SPR)</w:t>
      </w:r>
    </w:p>
    <w:p w14:paraId="31F85E85" w14:textId="77777777" w:rsidR="00CA13E1" w:rsidRPr="002609E4" w:rsidRDefault="00CA13E1" w:rsidP="00CA13E1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1080"/>
        <w:rPr>
          <w:iCs/>
        </w:rPr>
      </w:pPr>
      <w:r w:rsidRPr="002609E4">
        <w:rPr>
          <w:iCs/>
        </w:rPr>
        <w:t>Member since 2014</w:t>
      </w:r>
    </w:p>
    <w:p w14:paraId="204EE278" w14:textId="77777777" w:rsidR="00CA13E1" w:rsidRPr="002609E4" w:rsidRDefault="00CA13E1" w:rsidP="00CA13E1">
      <w:pPr>
        <w:spacing w:before="120"/>
        <w:rPr>
          <w:iCs/>
        </w:rPr>
      </w:pPr>
      <w:r w:rsidRPr="002609E4">
        <w:rPr>
          <w:iCs/>
        </w:rPr>
        <w:t>Society for the Study of Emerging Adulthood (SSEA)</w:t>
      </w:r>
    </w:p>
    <w:p w14:paraId="0D52DA62" w14:textId="510FE67F" w:rsidR="00C519D3" w:rsidRPr="002609E4" w:rsidRDefault="00CA13E1" w:rsidP="00CA13E1">
      <w:pPr>
        <w:pStyle w:val="BodyTextIndent"/>
        <w:widowControl/>
        <w:numPr>
          <w:ilvl w:val="0"/>
          <w:numId w:val="20"/>
        </w:numPr>
        <w:tabs>
          <w:tab w:val="clear" w:pos="0"/>
          <w:tab w:val="clear" w:pos="72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1980"/>
        </w:tabs>
        <w:autoSpaceDE/>
        <w:autoSpaceDN/>
        <w:adjustRightInd/>
        <w:spacing w:after="120"/>
        <w:ind w:left="1080"/>
        <w:rPr>
          <w:rFonts w:ascii="Times New Roman" w:hAnsi="Times New Roman" w:cs="Times New Roman"/>
        </w:rPr>
      </w:pPr>
      <w:r w:rsidRPr="002609E4">
        <w:t>Member since 2015</w:t>
      </w:r>
    </w:p>
    <w:p w14:paraId="6A0A71D9" w14:textId="09EF8772" w:rsidR="00A14B25" w:rsidRPr="002609E4" w:rsidRDefault="00A14B25" w:rsidP="00A14B25">
      <w:pPr>
        <w:pStyle w:val="Heading2"/>
      </w:pPr>
      <w:r w:rsidRPr="002609E4">
        <w:t>University Service</w:t>
      </w:r>
    </w:p>
    <w:p w14:paraId="4B904204" w14:textId="77777777" w:rsidR="00A14B25" w:rsidRPr="002609E4" w:rsidRDefault="00A14B25" w:rsidP="00A14B25">
      <w:pPr>
        <w:pStyle w:val="NormalWeb"/>
        <w:spacing w:before="0" w:beforeAutospacing="0" w:after="120" w:afterAutospacing="0"/>
        <w:ind w:left="1800" w:hanging="1800"/>
        <w:rPr>
          <w:rFonts w:ascii="Times New Roman" w:hAnsi="Times New Roman" w:cs="Times New Roman"/>
        </w:rPr>
      </w:pPr>
      <w:r w:rsidRPr="002609E4">
        <w:rPr>
          <w:rFonts w:ascii="Times New Roman" w:hAnsi="Times New Roman" w:cs="Times New Roman"/>
        </w:rPr>
        <w:t xml:space="preserve">2017- </w:t>
      </w:r>
      <w:proofErr w:type="gramStart"/>
      <w:r w:rsidRPr="002609E4">
        <w:rPr>
          <w:rFonts w:ascii="Times New Roman" w:hAnsi="Times New Roman" w:cs="Times New Roman"/>
        </w:rPr>
        <w:t>present</w:t>
      </w:r>
      <w:proofErr w:type="gramEnd"/>
      <w:r w:rsidRPr="002609E4">
        <w:rPr>
          <w:rFonts w:ascii="Times New Roman" w:hAnsi="Times New Roman" w:cs="Times New Roman"/>
        </w:rPr>
        <w:tab/>
        <w:t>Kansas State University Kansas Science Communication Initiative Advisory Board</w:t>
      </w:r>
      <w:r w:rsidRPr="002609E4">
        <w:rPr>
          <w:rFonts w:ascii="Times New Roman" w:hAnsi="Times New Roman" w:cs="Times New Roman"/>
        </w:rPr>
        <w:tab/>
      </w:r>
    </w:p>
    <w:p w14:paraId="44D25B76" w14:textId="42D9A790" w:rsidR="00674754" w:rsidRPr="002609E4" w:rsidRDefault="00674754" w:rsidP="00A14B25">
      <w:pPr>
        <w:pStyle w:val="NormalWeb"/>
        <w:spacing w:before="0" w:beforeAutospacing="0" w:after="120" w:afterAutospacing="0"/>
        <w:ind w:left="1800" w:hanging="1800"/>
        <w:rPr>
          <w:rFonts w:ascii="Times New Roman" w:hAnsi="Times New Roman" w:cs="Times New Roman"/>
        </w:rPr>
      </w:pPr>
      <w:r w:rsidRPr="002609E4">
        <w:rPr>
          <w:rFonts w:ascii="Times New Roman" w:hAnsi="Times New Roman" w:cs="Times New Roman"/>
        </w:rPr>
        <w:t>2017</w:t>
      </w:r>
      <w:r w:rsidRPr="002609E4">
        <w:rPr>
          <w:rFonts w:ascii="Times New Roman" w:hAnsi="Times New Roman" w:cs="Times New Roman"/>
        </w:rPr>
        <w:tab/>
        <w:t>Kansas State University Cat’s Cupboard Preliminary Advisory Board</w:t>
      </w:r>
    </w:p>
    <w:p w14:paraId="23503F72" w14:textId="6BFC3035" w:rsidR="00A14B25" w:rsidRDefault="00A14B25" w:rsidP="00A14B25">
      <w:pPr>
        <w:pStyle w:val="NormalWeb"/>
        <w:spacing w:before="0" w:beforeAutospacing="0" w:after="120" w:afterAutospacing="0"/>
        <w:ind w:left="1800" w:hanging="1800"/>
        <w:rPr>
          <w:rFonts w:ascii="Times New Roman" w:hAnsi="Times New Roman" w:cs="Times New Roman"/>
        </w:rPr>
      </w:pPr>
      <w:r w:rsidRPr="002609E4">
        <w:rPr>
          <w:rFonts w:ascii="Times New Roman" w:hAnsi="Times New Roman" w:cs="Times New Roman"/>
        </w:rPr>
        <w:t xml:space="preserve">2014 – </w:t>
      </w:r>
      <w:proofErr w:type="gramStart"/>
      <w:r w:rsidRPr="002609E4">
        <w:rPr>
          <w:rFonts w:ascii="Times New Roman" w:hAnsi="Times New Roman" w:cs="Times New Roman"/>
        </w:rPr>
        <w:t>present</w:t>
      </w:r>
      <w:proofErr w:type="gramEnd"/>
      <w:r w:rsidRPr="002609E4">
        <w:rPr>
          <w:rFonts w:ascii="Times New Roman" w:hAnsi="Times New Roman" w:cs="Times New Roman"/>
        </w:rPr>
        <w:tab/>
        <w:t>Kansas State University Institutional Review Board (IRB) Committee Member</w:t>
      </w:r>
    </w:p>
    <w:p w14:paraId="2588B449" w14:textId="74B6D760" w:rsidR="00A61729" w:rsidRPr="00A14B25" w:rsidRDefault="00A14B25" w:rsidP="00A14B25">
      <w:pPr>
        <w:pStyle w:val="NormalWeb"/>
        <w:spacing w:before="0" w:beforeAutospacing="0" w:after="120" w:afterAutospacing="0"/>
        <w:ind w:left="1800" w:hanging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A61729" w:rsidRPr="00A14B25" w:rsidSect="002547AA">
      <w:head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82308" w14:textId="77777777" w:rsidR="00495E16" w:rsidRDefault="00495E16" w:rsidP="00D20013">
      <w:r>
        <w:separator/>
      </w:r>
    </w:p>
  </w:endnote>
  <w:endnote w:type="continuationSeparator" w:id="0">
    <w:p w14:paraId="64A26507" w14:textId="77777777" w:rsidR="00495E16" w:rsidRDefault="00495E16" w:rsidP="00D20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TUR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-webkit-standard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5C896" w14:textId="77777777" w:rsidR="00495E16" w:rsidRDefault="00495E16" w:rsidP="00D20013">
      <w:r>
        <w:separator/>
      </w:r>
    </w:p>
  </w:footnote>
  <w:footnote w:type="continuationSeparator" w:id="0">
    <w:p w14:paraId="4CE9B809" w14:textId="77777777" w:rsidR="00495E16" w:rsidRDefault="00495E16" w:rsidP="00D20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09EF6" w14:textId="575A1031" w:rsidR="00944B7E" w:rsidRPr="0083677C" w:rsidRDefault="00944B7E" w:rsidP="00D20013">
    <w:pPr>
      <w:pStyle w:val="Header"/>
      <w:jc w:val="right"/>
    </w:pPr>
    <w:proofErr w:type="spellStart"/>
    <w:r w:rsidRPr="0083677C">
      <w:t>Vennum.vitae</w:t>
    </w:r>
    <w:proofErr w:type="spellEnd"/>
    <w:r w:rsidRPr="0083677C">
      <w:t xml:space="preserve">     </w:t>
    </w:r>
    <w:r w:rsidRPr="0083677C">
      <w:fldChar w:fldCharType="begin"/>
    </w:r>
    <w:r w:rsidRPr="0083677C">
      <w:instrText xml:space="preserve"> PAGE   \* MERGEFORMAT </w:instrText>
    </w:r>
    <w:r w:rsidRPr="0083677C">
      <w:fldChar w:fldCharType="separate"/>
    </w:r>
    <w:r w:rsidR="00EE7D96">
      <w:rPr>
        <w:noProof/>
      </w:rPr>
      <w:t>13</w:t>
    </w:r>
    <w:r w:rsidRPr="0083677C">
      <w:fldChar w:fldCharType="end"/>
    </w:r>
    <w:r w:rsidRPr="0083677C">
      <w:t xml:space="preserve">         </w:t>
    </w:r>
  </w:p>
  <w:p w14:paraId="79BF04ED" w14:textId="77777777" w:rsidR="00944B7E" w:rsidRDefault="00944B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0"/>
    <w:lvl w:ilvl="0">
      <w:start w:val="1"/>
      <w:numFmt w:val="upperLetter"/>
      <w:pStyle w:val="Level1"/>
      <w:lvlText w:val="%1."/>
      <w:lvlJc w:val="left"/>
      <w:pPr>
        <w:tabs>
          <w:tab w:val="num" w:pos="1260"/>
        </w:tabs>
        <w:ind w:left="1260" w:hanging="1260"/>
      </w:pPr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F37854"/>
    <w:multiLevelType w:val="hybridMultilevel"/>
    <w:tmpl w:val="170EB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63259"/>
    <w:multiLevelType w:val="hybridMultilevel"/>
    <w:tmpl w:val="C50E4CA2"/>
    <w:lvl w:ilvl="0" w:tplc="04090005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56" w:hanging="360"/>
      </w:pPr>
      <w:rPr>
        <w:rFonts w:ascii="Wingdings" w:hAnsi="Wingdings" w:hint="default"/>
      </w:rPr>
    </w:lvl>
  </w:abstractNum>
  <w:abstractNum w:abstractNumId="3" w15:restartNumberingAfterBreak="0">
    <w:nsid w:val="077C61DA"/>
    <w:multiLevelType w:val="hybridMultilevel"/>
    <w:tmpl w:val="8E1E9B24"/>
    <w:lvl w:ilvl="0" w:tplc="04090005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6" w:hanging="360"/>
      </w:pPr>
      <w:rPr>
        <w:rFonts w:ascii="Wingdings" w:hAnsi="Wingdings" w:hint="default"/>
      </w:rPr>
    </w:lvl>
  </w:abstractNum>
  <w:abstractNum w:abstractNumId="4" w15:restartNumberingAfterBreak="0">
    <w:nsid w:val="0DE372FA"/>
    <w:multiLevelType w:val="hybridMultilevel"/>
    <w:tmpl w:val="6E1A6C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C104E"/>
    <w:multiLevelType w:val="hybridMultilevel"/>
    <w:tmpl w:val="6ADCD740"/>
    <w:lvl w:ilvl="0" w:tplc="58F0668C">
      <w:start w:val="2010"/>
      <w:numFmt w:val="decimal"/>
      <w:lvlText w:val="%1-"/>
      <w:lvlJc w:val="left"/>
      <w:pPr>
        <w:ind w:left="915" w:hanging="55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030D0"/>
    <w:multiLevelType w:val="hybridMultilevel"/>
    <w:tmpl w:val="BB1C93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662F0"/>
    <w:multiLevelType w:val="hybridMultilevel"/>
    <w:tmpl w:val="E27C5E7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E5E229D"/>
    <w:multiLevelType w:val="hybridMultilevel"/>
    <w:tmpl w:val="40D24DEA"/>
    <w:lvl w:ilvl="0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 w15:restartNumberingAfterBreak="0">
    <w:nsid w:val="2F283D26"/>
    <w:multiLevelType w:val="hybridMultilevel"/>
    <w:tmpl w:val="57DC03C4"/>
    <w:lvl w:ilvl="0" w:tplc="99AE3630">
      <w:start w:val="2009"/>
      <w:numFmt w:val="decimal"/>
      <w:lvlText w:val="%1-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D50CA"/>
    <w:multiLevelType w:val="hybridMultilevel"/>
    <w:tmpl w:val="A58ED954"/>
    <w:lvl w:ilvl="0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1" w15:restartNumberingAfterBreak="0">
    <w:nsid w:val="36EC322F"/>
    <w:multiLevelType w:val="hybridMultilevel"/>
    <w:tmpl w:val="E676EB42"/>
    <w:lvl w:ilvl="0" w:tplc="04090005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56" w:hanging="360"/>
      </w:pPr>
      <w:rPr>
        <w:rFonts w:ascii="Wingdings" w:hAnsi="Wingdings" w:hint="default"/>
      </w:rPr>
    </w:lvl>
  </w:abstractNum>
  <w:abstractNum w:abstractNumId="12" w15:restartNumberingAfterBreak="0">
    <w:nsid w:val="3C095492"/>
    <w:multiLevelType w:val="hybridMultilevel"/>
    <w:tmpl w:val="E57096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62446"/>
    <w:multiLevelType w:val="hybridMultilevel"/>
    <w:tmpl w:val="86248704"/>
    <w:lvl w:ilvl="0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4" w15:restartNumberingAfterBreak="0">
    <w:nsid w:val="43DB7CB3"/>
    <w:multiLevelType w:val="hybridMultilevel"/>
    <w:tmpl w:val="547445D8"/>
    <w:lvl w:ilvl="0" w:tplc="D018E218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555776"/>
    <w:multiLevelType w:val="hybridMultilevel"/>
    <w:tmpl w:val="3AE248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2175B3"/>
    <w:multiLevelType w:val="hybridMultilevel"/>
    <w:tmpl w:val="D9AE712E"/>
    <w:lvl w:ilvl="0" w:tplc="DE9452D2">
      <w:start w:val="2009"/>
      <w:numFmt w:val="decimal"/>
      <w:lvlText w:val="%1-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BB6455"/>
    <w:multiLevelType w:val="hybridMultilevel"/>
    <w:tmpl w:val="B1D019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C23409"/>
    <w:multiLevelType w:val="hybridMultilevel"/>
    <w:tmpl w:val="509E5124"/>
    <w:lvl w:ilvl="0" w:tplc="04090005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56" w:hanging="360"/>
      </w:pPr>
      <w:rPr>
        <w:rFonts w:ascii="Wingdings" w:hAnsi="Wingdings" w:hint="default"/>
      </w:rPr>
    </w:lvl>
  </w:abstractNum>
  <w:abstractNum w:abstractNumId="19" w15:restartNumberingAfterBreak="0">
    <w:nsid w:val="6B0C7E32"/>
    <w:multiLevelType w:val="hybridMultilevel"/>
    <w:tmpl w:val="CA5E0B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9B08BA"/>
    <w:multiLevelType w:val="hybridMultilevel"/>
    <w:tmpl w:val="AE2EBE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D82B58"/>
    <w:multiLevelType w:val="hybridMultilevel"/>
    <w:tmpl w:val="9620EE4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7DC83C8E"/>
    <w:multiLevelType w:val="hybridMultilevel"/>
    <w:tmpl w:val="B712B6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1B2B26"/>
    <w:multiLevelType w:val="hybridMultilevel"/>
    <w:tmpl w:val="F67CA5D8"/>
    <w:lvl w:ilvl="0" w:tplc="D8C6CD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6B2104"/>
    <w:multiLevelType w:val="hybridMultilevel"/>
    <w:tmpl w:val="692059D2"/>
    <w:lvl w:ilvl="0" w:tplc="04090005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5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5"/>
  </w:num>
  <w:num w:numId="4">
    <w:abstractNumId w:val="3"/>
  </w:num>
  <w:num w:numId="5">
    <w:abstractNumId w:val="11"/>
  </w:num>
  <w:num w:numId="6">
    <w:abstractNumId w:val="24"/>
  </w:num>
  <w:num w:numId="7">
    <w:abstractNumId w:val="18"/>
  </w:num>
  <w:num w:numId="8">
    <w:abstractNumId w:val="2"/>
  </w:num>
  <w:num w:numId="9">
    <w:abstractNumId w:val="22"/>
  </w:num>
  <w:num w:numId="10">
    <w:abstractNumId w:val="4"/>
  </w:num>
  <w:num w:numId="11">
    <w:abstractNumId w:val="20"/>
  </w:num>
  <w:num w:numId="12">
    <w:abstractNumId w:val="19"/>
  </w:num>
  <w:num w:numId="13">
    <w:abstractNumId w:val="17"/>
  </w:num>
  <w:num w:numId="14">
    <w:abstractNumId w:val="8"/>
  </w:num>
  <w:num w:numId="15">
    <w:abstractNumId w:val="13"/>
  </w:num>
  <w:num w:numId="16">
    <w:abstractNumId w:val="0"/>
    <w:lvlOverride w:ilvl="0">
      <w:startOverride w:val="4"/>
      <w:lvl w:ilvl="0">
        <w:start w:val="4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7">
    <w:abstractNumId w:val="14"/>
  </w:num>
  <w:num w:numId="18">
    <w:abstractNumId w:val="1"/>
  </w:num>
  <w:num w:numId="19">
    <w:abstractNumId w:val="12"/>
  </w:num>
  <w:num w:numId="20">
    <w:abstractNumId w:val="7"/>
  </w:num>
  <w:num w:numId="21">
    <w:abstractNumId w:val="6"/>
  </w:num>
  <w:num w:numId="22">
    <w:abstractNumId w:val="5"/>
  </w:num>
  <w:num w:numId="23">
    <w:abstractNumId w:val="9"/>
  </w:num>
  <w:num w:numId="24">
    <w:abstractNumId w:val="16"/>
  </w:num>
  <w:num w:numId="25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1EF"/>
    <w:rsid w:val="00001E63"/>
    <w:rsid w:val="0000662D"/>
    <w:rsid w:val="000127D1"/>
    <w:rsid w:val="00015873"/>
    <w:rsid w:val="00015A0A"/>
    <w:rsid w:val="00022E3E"/>
    <w:rsid w:val="00023B0E"/>
    <w:rsid w:val="000313B6"/>
    <w:rsid w:val="00033C52"/>
    <w:rsid w:val="000433BC"/>
    <w:rsid w:val="00044948"/>
    <w:rsid w:val="0004789A"/>
    <w:rsid w:val="00051D69"/>
    <w:rsid w:val="00053071"/>
    <w:rsid w:val="00055E19"/>
    <w:rsid w:val="00056D2D"/>
    <w:rsid w:val="0006053D"/>
    <w:rsid w:val="00065469"/>
    <w:rsid w:val="0006781B"/>
    <w:rsid w:val="00071538"/>
    <w:rsid w:val="00071FF2"/>
    <w:rsid w:val="0007303F"/>
    <w:rsid w:val="0007361D"/>
    <w:rsid w:val="000864A9"/>
    <w:rsid w:val="00086BF7"/>
    <w:rsid w:val="000956C8"/>
    <w:rsid w:val="00096B2F"/>
    <w:rsid w:val="000A170A"/>
    <w:rsid w:val="000A73AE"/>
    <w:rsid w:val="000A7B52"/>
    <w:rsid w:val="000B00EF"/>
    <w:rsid w:val="000B7150"/>
    <w:rsid w:val="000C3485"/>
    <w:rsid w:val="000D1D2A"/>
    <w:rsid w:val="000D5E09"/>
    <w:rsid w:val="000D6849"/>
    <w:rsid w:val="000D6947"/>
    <w:rsid w:val="000D6E4A"/>
    <w:rsid w:val="000D748A"/>
    <w:rsid w:val="000E4152"/>
    <w:rsid w:val="000F4DF3"/>
    <w:rsid w:val="000F57ED"/>
    <w:rsid w:val="000F79D6"/>
    <w:rsid w:val="001001E8"/>
    <w:rsid w:val="001018C7"/>
    <w:rsid w:val="00101C76"/>
    <w:rsid w:val="00102CE3"/>
    <w:rsid w:val="00107C31"/>
    <w:rsid w:val="00111709"/>
    <w:rsid w:val="001141D0"/>
    <w:rsid w:val="001173A4"/>
    <w:rsid w:val="00117524"/>
    <w:rsid w:val="0012152B"/>
    <w:rsid w:val="001245E4"/>
    <w:rsid w:val="001259B1"/>
    <w:rsid w:val="00127186"/>
    <w:rsid w:val="0013147B"/>
    <w:rsid w:val="00131A4E"/>
    <w:rsid w:val="0013480C"/>
    <w:rsid w:val="00145E88"/>
    <w:rsid w:val="00146932"/>
    <w:rsid w:val="00151B38"/>
    <w:rsid w:val="0015203D"/>
    <w:rsid w:val="00152DF4"/>
    <w:rsid w:val="00157C5B"/>
    <w:rsid w:val="0017103C"/>
    <w:rsid w:val="00174326"/>
    <w:rsid w:val="00174A48"/>
    <w:rsid w:val="001757C6"/>
    <w:rsid w:val="00175D21"/>
    <w:rsid w:val="00175EE5"/>
    <w:rsid w:val="00180184"/>
    <w:rsid w:val="00182967"/>
    <w:rsid w:val="001909FA"/>
    <w:rsid w:val="001A13AC"/>
    <w:rsid w:val="001A1AE7"/>
    <w:rsid w:val="001A547B"/>
    <w:rsid w:val="001B2DC3"/>
    <w:rsid w:val="001B48EB"/>
    <w:rsid w:val="001B5AD7"/>
    <w:rsid w:val="001B76EA"/>
    <w:rsid w:val="001C1E04"/>
    <w:rsid w:val="001D1C5A"/>
    <w:rsid w:val="001D55A1"/>
    <w:rsid w:val="001E44A8"/>
    <w:rsid w:val="001E63F2"/>
    <w:rsid w:val="001E7BC8"/>
    <w:rsid w:val="001E7C65"/>
    <w:rsid w:val="001F1928"/>
    <w:rsid w:val="001F21C0"/>
    <w:rsid w:val="001F7390"/>
    <w:rsid w:val="00200A26"/>
    <w:rsid w:val="002017C2"/>
    <w:rsid w:val="00207AB6"/>
    <w:rsid w:val="0021000D"/>
    <w:rsid w:val="0021582E"/>
    <w:rsid w:val="00231A1B"/>
    <w:rsid w:val="00233A6B"/>
    <w:rsid w:val="0023698F"/>
    <w:rsid w:val="002405C4"/>
    <w:rsid w:val="0024118B"/>
    <w:rsid w:val="002445F0"/>
    <w:rsid w:val="0024608C"/>
    <w:rsid w:val="0025204A"/>
    <w:rsid w:val="002547AA"/>
    <w:rsid w:val="002609E4"/>
    <w:rsid w:val="00260FEB"/>
    <w:rsid w:val="002619D7"/>
    <w:rsid w:val="002658BF"/>
    <w:rsid w:val="00270893"/>
    <w:rsid w:val="0027153D"/>
    <w:rsid w:val="00275E2E"/>
    <w:rsid w:val="00280DC4"/>
    <w:rsid w:val="00281B73"/>
    <w:rsid w:val="002823EC"/>
    <w:rsid w:val="00282F9D"/>
    <w:rsid w:val="00290790"/>
    <w:rsid w:val="00291DA9"/>
    <w:rsid w:val="002955DC"/>
    <w:rsid w:val="002A6952"/>
    <w:rsid w:val="002B3EED"/>
    <w:rsid w:val="002C5A5C"/>
    <w:rsid w:val="002D0034"/>
    <w:rsid w:val="002D074F"/>
    <w:rsid w:val="002D6404"/>
    <w:rsid w:val="002D7D8E"/>
    <w:rsid w:val="002E332D"/>
    <w:rsid w:val="002E3903"/>
    <w:rsid w:val="002E5D8F"/>
    <w:rsid w:val="002E77FC"/>
    <w:rsid w:val="002F39AB"/>
    <w:rsid w:val="002F4AD5"/>
    <w:rsid w:val="002F4E6C"/>
    <w:rsid w:val="002F4FFF"/>
    <w:rsid w:val="00301348"/>
    <w:rsid w:val="00301CF9"/>
    <w:rsid w:val="003020F7"/>
    <w:rsid w:val="00302717"/>
    <w:rsid w:val="00303B50"/>
    <w:rsid w:val="00307E23"/>
    <w:rsid w:val="00313A5F"/>
    <w:rsid w:val="003210A1"/>
    <w:rsid w:val="00322981"/>
    <w:rsid w:val="003252E0"/>
    <w:rsid w:val="00326411"/>
    <w:rsid w:val="003325D1"/>
    <w:rsid w:val="0033483B"/>
    <w:rsid w:val="003430BD"/>
    <w:rsid w:val="0034437F"/>
    <w:rsid w:val="00344A7A"/>
    <w:rsid w:val="00344CCA"/>
    <w:rsid w:val="00345F9E"/>
    <w:rsid w:val="0035224C"/>
    <w:rsid w:val="003522AF"/>
    <w:rsid w:val="00354201"/>
    <w:rsid w:val="00375B6B"/>
    <w:rsid w:val="003816A8"/>
    <w:rsid w:val="00395231"/>
    <w:rsid w:val="003963DE"/>
    <w:rsid w:val="00396ECA"/>
    <w:rsid w:val="003A26D6"/>
    <w:rsid w:val="003B690A"/>
    <w:rsid w:val="003C4E2D"/>
    <w:rsid w:val="003D1C82"/>
    <w:rsid w:val="003D26EE"/>
    <w:rsid w:val="003D5BE5"/>
    <w:rsid w:val="003D70CD"/>
    <w:rsid w:val="003D74A5"/>
    <w:rsid w:val="003E04CB"/>
    <w:rsid w:val="003F6524"/>
    <w:rsid w:val="00405351"/>
    <w:rsid w:val="00411446"/>
    <w:rsid w:val="00423DE0"/>
    <w:rsid w:val="00424D8F"/>
    <w:rsid w:val="00434021"/>
    <w:rsid w:val="00441266"/>
    <w:rsid w:val="004467E4"/>
    <w:rsid w:val="00454999"/>
    <w:rsid w:val="00462DA4"/>
    <w:rsid w:val="00464A9E"/>
    <w:rsid w:val="0046540E"/>
    <w:rsid w:val="00465AB2"/>
    <w:rsid w:val="0047001E"/>
    <w:rsid w:val="004739DE"/>
    <w:rsid w:val="00474E77"/>
    <w:rsid w:val="004777F0"/>
    <w:rsid w:val="00481808"/>
    <w:rsid w:val="00482E9C"/>
    <w:rsid w:val="00485C17"/>
    <w:rsid w:val="00486345"/>
    <w:rsid w:val="00486B2E"/>
    <w:rsid w:val="00486F07"/>
    <w:rsid w:val="00495E16"/>
    <w:rsid w:val="00497CE3"/>
    <w:rsid w:val="004A199D"/>
    <w:rsid w:val="004C456B"/>
    <w:rsid w:val="004C4904"/>
    <w:rsid w:val="004C5F34"/>
    <w:rsid w:val="004D296C"/>
    <w:rsid w:val="004E3B1D"/>
    <w:rsid w:val="004E6D3B"/>
    <w:rsid w:val="004E7FA4"/>
    <w:rsid w:val="004F1058"/>
    <w:rsid w:val="004F2CFF"/>
    <w:rsid w:val="004F4B5A"/>
    <w:rsid w:val="004F79DF"/>
    <w:rsid w:val="0051115D"/>
    <w:rsid w:val="005111EF"/>
    <w:rsid w:val="005134BC"/>
    <w:rsid w:val="00522ED1"/>
    <w:rsid w:val="00525408"/>
    <w:rsid w:val="00527395"/>
    <w:rsid w:val="00532C27"/>
    <w:rsid w:val="005330A2"/>
    <w:rsid w:val="00540A11"/>
    <w:rsid w:val="00544D72"/>
    <w:rsid w:val="00547F27"/>
    <w:rsid w:val="005541E9"/>
    <w:rsid w:val="00554AE8"/>
    <w:rsid w:val="00562367"/>
    <w:rsid w:val="00565566"/>
    <w:rsid w:val="00570D69"/>
    <w:rsid w:val="005726AA"/>
    <w:rsid w:val="005819DF"/>
    <w:rsid w:val="00590654"/>
    <w:rsid w:val="005972E5"/>
    <w:rsid w:val="0059759B"/>
    <w:rsid w:val="005A44C3"/>
    <w:rsid w:val="005A5316"/>
    <w:rsid w:val="005B2AEC"/>
    <w:rsid w:val="005B4FFA"/>
    <w:rsid w:val="005C207D"/>
    <w:rsid w:val="005C208B"/>
    <w:rsid w:val="005C2BA3"/>
    <w:rsid w:val="005C3D7E"/>
    <w:rsid w:val="005C4D70"/>
    <w:rsid w:val="005E05C0"/>
    <w:rsid w:val="005E16CB"/>
    <w:rsid w:val="005F373B"/>
    <w:rsid w:val="0060154F"/>
    <w:rsid w:val="006022ED"/>
    <w:rsid w:val="00606D75"/>
    <w:rsid w:val="0060707E"/>
    <w:rsid w:val="00607458"/>
    <w:rsid w:val="00607C96"/>
    <w:rsid w:val="00616C3B"/>
    <w:rsid w:val="006179A7"/>
    <w:rsid w:val="00620E94"/>
    <w:rsid w:val="00637349"/>
    <w:rsid w:val="006431A1"/>
    <w:rsid w:val="00655CCA"/>
    <w:rsid w:val="006624C4"/>
    <w:rsid w:val="00662A50"/>
    <w:rsid w:val="00667E93"/>
    <w:rsid w:val="0067030C"/>
    <w:rsid w:val="00670C3E"/>
    <w:rsid w:val="00674754"/>
    <w:rsid w:val="0067756C"/>
    <w:rsid w:val="006802A2"/>
    <w:rsid w:val="0068076E"/>
    <w:rsid w:val="00686BBF"/>
    <w:rsid w:val="00687055"/>
    <w:rsid w:val="0069151D"/>
    <w:rsid w:val="0069295D"/>
    <w:rsid w:val="00692DFB"/>
    <w:rsid w:val="006A424F"/>
    <w:rsid w:val="006A6B43"/>
    <w:rsid w:val="006B4DD1"/>
    <w:rsid w:val="006C1386"/>
    <w:rsid w:val="006C3524"/>
    <w:rsid w:val="006C6ACB"/>
    <w:rsid w:val="006C7D5F"/>
    <w:rsid w:val="006D39E0"/>
    <w:rsid w:val="006D420D"/>
    <w:rsid w:val="006D5C8F"/>
    <w:rsid w:val="006D7D33"/>
    <w:rsid w:val="006E6778"/>
    <w:rsid w:val="006F62C7"/>
    <w:rsid w:val="006F70A2"/>
    <w:rsid w:val="00700B2E"/>
    <w:rsid w:val="00700DD0"/>
    <w:rsid w:val="007023BC"/>
    <w:rsid w:val="0070592B"/>
    <w:rsid w:val="00710DEF"/>
    <w:rsid w:val="00721EFF"/>
    <w:rsid w:val="007224F6"/>
    <w:rsid w:val="00722FA6"/>
    <w:rsid w:val="00727467"/>
    <w:rsid w:val="007335D3"/>
    <w:rsid w:val="00734071"/>
    <w:rsid w:val="007448A5"/>
    <w:rsid w:val="007477A6"/>
    <w:rsid w:val="00747CBA"/>
    <w:rsid w:val="007620C3"/>
    <w:rsid w:val="00764326"/>
    <w:rsid w:val="00767822"/>
    <w:rsid w:val="0077036D"/>
    <w:rsid w:val="00770A63"/>
    <w:rsid w:val="00772086"/>
    <w:rsid w:val="0077263E"/>
    <w:rsid w:val="00774234"/>
    <w:rsid w:val="00781318"/>
    <w:rsid w:val="00783508"/>
    <w:rsid w:val="00785376"/>
    <w:rsid w:val="007920C1"/>
    <w:rsid w:val="007A0862"/>
    <w:rsid w:val="007A1DBC"/>
    <w:rsid w:val="007B07D6"/>
    <w:rsid w:val="007B4D7B"/>
    <w:rsid w:val="007B7E82"/>
    <w:rsid w:val="007C09EF"/>
    <w:rsid w:val="007D3C0C"/>
    <w:rsid w:val="007D5C05"/>
    <w:rsid w:val="007D5E67"/>
    <w:rsid w:val="007E3CC5"/>
    <w:rsid w:val="007F18C7"/>
    <w:rsid w:val="007F381D"/>
    <w:rsid w:val="00801660"/>
    <w:rsid w:val="008027DA"/>
    <w:rsid w:val="00805292"/>
    <w:rsid w:val="00807BDD"/>
    <w:rsid w:val="008111A5"/>
    <w:rsid w:val="00813A3C"/>
    <w:rsid w:val="008303E7"/>
    <w:rsid w:val="008324A8"/>
    <w:rsid w:val="00833A79"/>
    <w:rsid w:val="00835E40"/>
    <w:rsid w:val="0083677C"/>
    <w:rsid w:val="00837CFC"/>
    <w:rsid w:val="008455FB"/>
    <w:rsid w:val="008466CC"/>
    <w:rsid w:val="00850007"/>
    <w:rsid w:val="00851E5F"/>
    <w:rsid w:val="008540E5"/>
    <w:rsid w:val="00855054"/>
    <w:rsid w:val="0085602A"/>
    <w:rsid w:val="00862C83"/>
    <w:rsid w:val="008669AC"/>
    <w:rsid w:val="008679AE"/>
    <w:rsid w:val="00871303"/>
    <w:rsid w:val="008869BD"/>
    <w:rsid w:val="0089384E"/>
    <w:rsid w:val="008970DD"/>
    <w:rsid w:val="008A0ADD"/>
    <w:rsid w:val="008A5B1F"/>
    <w:rsid w:val="008A5C1A"/>
    <w:rsid w:val="008A74FE"/>
    <w:rsid w:val="008B0B59"/>
    <w:rsid w:val="008B12A6"/>
    <w:rsid w:val="008B340C"/>
    <w:rsid w:val="008C2B34"/>
    <w:rsid w:val="008C50CF"/>
    <w:rsid w:val="008C7A6A"/>
    <w:rsid w:val="008C7ADA"/>
    <w:rsid w:val="008E3F6C"/>
    <w:rsid w:val="008E4736"/>
    <w:rsid w:val="008F1550"/>
    <w:rsid w:val="008F1DDD"/>
    <w:rsid w:val="008F4145"/>
    <w:rsid w:val="008F4AD7"/>
    <w:rsid w:val="008F6B27"/>
    <w:rsid w:val="00905499"/>
    <w:rsid w:val="009067FB"/>
    <w:rsid w:val="00907BF2"/>
    <w:rsid w:val="00912CFB"/>
    <w:rsid w:val="00921730"/>
    <w:rsid w:val="009257DB"/>
    <w:rsid w:val="00927475"/>
    <w:rsid w:val="00930434"/>
    <w:rsid w:val="00936763"/>
    <w:rsid w:val="009372D6"/>
    <w:rsid w:val="00937751"/>
    <w:rsid w:val="009421A3"/>
    <w:rsid w:val="00944B7E"/>
    <w:rsid w:val="00950B8B"/>
    <w:rsid w:val="009513B4"/>
    <w:rsid w:val="00953F24"/>
    <w:rsid w:val="009575AD"/>
    <w:rsid w:val="00960E6B"/>
    <w:rsid w:val="009674C9"/>
    <w:rsid w:val="00984642"/>
    <w:rsid w:val="00992065"/>
    <w:rsid w:val="009A23E4"/>
    <w:rsid w:val="009A537B"/>
    <w:rsid w:val="009B0478"/>
    <w:rsid w:val="009C06B7"/>
    <w:rsid w:val="009C5E1B"/>
    <w:rsid w:val="009D069A"/>
    <w:rsid w:val="009D3A03"/>
    <w:rsid w:val="009D70E5"/>
    <w:rsid w:val="009E03A8"/>
    <w:rsid w:val="009E060C"/>
    <w:rsid w:val="009E2C33"/>
    <w:rsid w:val="009F74BE"/>
    <w:rsid w:val="00A14B25"/>
    <w:rsid w:val="00A172B3"/>
    <w:rsid w:val="00A27D17"/>
    <w:rsid w:val="00A331DB"/>
    <w:rsid w:val="00A401AB"/>
    <w:rsid w:val="00A43270"/>
    <w:rsid w:val="00A45902"/>
    <w:rsid w:val="00A46583"/>
    <w:rsid w:val="00A477AD"/>
    <w:rsid w:val="00A558C8"/>
    <w:rsid w:val="00A57472"/>
    <w:rsid w:val="00A5754B"/>
    <w:rsid w:val="00A57761"/>
    <w:rsid w:val="00A61729"/>
    <w:rsid w:val="00A70CA2"/>
    <w:rsid w:val="00A70DDB"/>
    <w:rsid w:val="00A72458"/>
    <w:rsid w:val="00A751F5"/>
    <w:rsid w:val="00A840E0"/>
    <w:rsid w:val="00A84D3E"/>
    <w:rsid w:val="00A938D8"/>
    <w:rsid w:val="00A94650"/>
    <w:rsid w:val="00AA77C3"/>
    <w:rsid w:val="00AA7AA5"/>
    <w:rsid w:val="00AB28F1"/>
    <w:rsid w:val="00AB3D3C"/>
    <w:rsid w:val="00AB5F7B"/>
    <w:rsid w:val="00AB618B"/>
    <w:rsid w:val="00AB6493"/>
    <w:rsid w:val="00AB6BFE"/>
    <w:rsid w:val="00AB6C32"/>
    <w:rsid w:val="00AC52CA"/>
    <w:rsid w:val="00AC689B"/>
    <w:rsid w:val="00AD1B27"/>
    <w:rsid w:val="00AD5140"/>
    <w:rsid w:val="00AD7C4A"/>
    <w:rsid w:val="00AE1880"/>
    <w:rsid w:val="00AF68BC"/>
    <w:rsid w:val="00B00A4A"/>
    <w:rsid w:val="00B066B4"/>
    <w:rsid w:val="00B07BC7"/>
    <w:rsid w:val="00B30645"/>
    <w:rsid w:val="00B307D5"/>
    <w:rsid w:val="00B30BBF"/>
    <w:rsid w:val="00B32BD7"/>
    <w:rsid w:val="00B342AE"/>
    <w:rsid w:val="00B36A2C"/>
    <w:rsid w:val="00B378DC"/>
    <w:rsid w:val="00B46FC8"/>
    <w:rsid w:val="00B5268E"/>
    <w:rsid w:val="00B5445D"/>
    <w:rsid w:val="00B617E3"/>
    <w:rsid w:val="00B61B57"/>
    <w:rsid w:val="00B717AD"/>
    <w:rsid w:val="00B7212B"/>
    <w:rsid w:val="00B74B2C"/>
    <w:rsid w:val="00B85862"/>
    <w:rsid w:val="00B90022"/>
    <w:rsid w:val="00B94366"/>
    <w:rsid w:val="00B9750B"/>
    <w:rsid w:val="00BA619D"/>
    <w:rsid w:val="00BA67EC"/>
    <w:rsid w:val="00BB5E79"/>
    <w:rsid w:val="00BC4758"/>
    <w:rsid w:val="00BC707D"/>
    <w:rsid w:val="00BD2AF5"/>
    <w:rsid w:val="00BD3DA9"/>
    <w:rsid w:val="00BE150A"/>
    <w:rsid w:val="00BE61F5"/>
    <w:rsid w:val="00BF6A24"/>
    <w:rsid w:val="00BF6BE5"/>
    <w:rsid w:val="00C03CBD"/>
    <w:rsid w:val="00C04B0C"/>
    <w:rsid w:val="00C065F6"/>
    <w:rsid w:val="00C1056B"/>
    <w:rsid w:val="00C14B2C"/>
    <w:rsid w:val="00C222BA"/>
    <w:rsid w:val="00C24312"/>
    <w:rsid w:val="00C2479E"/>
    <w:rsid w:val="00C2652A"/>
    <w:rsid w:val="00C30341"/>
    <w:rsid w:val="00C345E6"/>
    <w:rsid w:val="00C353AE"/>
    <w:rsid w:val="00C3604B"/>
    <w:rsid w:val="00C4470D"/>
    <w:rsid w:val="00C45929"/>
    <w:rsid w:val="00C519D3"/>
    <w:rsid w:val="00C520DE"/>
    <w:rsid w:val="00C52E10"/>
    <w:rsid w:val="00C572A1"/>
    <w:rsid w:val="00C638A1"/>
    <w:rsid w:val="00C67016"/>
    <w:rsid w:val="00C70BC6"/>
    <w:rsid w:val="00C76DDA"/>
    <w:rsid w:val="00C7747C"/>
    <w:rsid w:val="00C83ED7"/>
    <w:rsid w:val="00C87B52"/>
    <w:rsid w:val="00C93F00"/>
    <w:rsid w:val="00C9799E"/>
    <w:rsid w:val="00C97B6C"/>
    <w:rsid w:val="00CA1366"/>
    <w:rsid w:val="00CA13E1"/>
    <w:rsid w:val="00CA26A4"/>
    <w:rsid w:val="00CA307C"/>
    <w:rsid w:val="00CA4845"/>
    <w:rsid w:val="00CA48D4"/>
    <w:rsid w:val="00CA4C95"/>
    <w:rsid w:val="00CB24F7"/>
    <w:rsid w:val="00CB2DF8"/>
    <w:rsid w:val="00CB3EB4"/>
    <w:rsid w:val="00CC0225"/>
    <w:rsid w:val="00CC2479"/>
    <w:rsid w:val="00CC56A9"/>
    <w:rsid w:val="00CD18C4"/>
    <w:rsid w:val="00CD2926"/>
    <w:rsid w:val="00CD3767"/>
    <w:rsid w:val="00CD42F9"/>
    <w:rsid w:val="00CD6A11"/>
    <w:rsid w:val="00CD720C"/>
    <w:rsid w:val="00CE2C04"/>
    <w:rsid w:val="00CE3491"/>
    <w:rsid w:val="00CE58F1"/>
    <w:rsid w:val="00CE5C63"/>
    <w:rsid w:val="00CE73F8"/>
    <w:rsid w:val="00CE7ABA"/>
    <w:rsid w:val="00CE7E05"/>
    <w:rsid w:val="00CF056F"/>
    <w:rsid w:val="00D0276C"/>
    <w:rsid w:val="00D04372"/>
    <w:rsid w:val="00D05C09"/>
    <w:rsid w:val="00D11240"/>
    <w:rsid w:val="00D17F36"/>
    <w:rsid w:val="00D20013"/>
    <w:rsid w:val="00D2015A"/>
    <w:rsid w:val="00D21856"/>
    <w:rsid w:val="00D25930"/>
    <w:rsid w:val="00D25C7D"/>
    <w:rsid w:val="00D31B15"/>
    <w:rsid w:val="00D329F4"/>
    <w:rsid w:val="00D34037"/>
    <w:rsid w:val="00D60ADE"/>
    <w:rsid w:val="00D61571"/>
    <w:rsid w:val="00D62A11"/>
    <w:rsid w:val="00D66C15"/>
    <w:rsid w:val="00D70E7E"/>
    <w:rsid w:val="00D74489"/>
    <w:rsid w:val="00D74F95"/>
    <w:rsid w:val="00D850FF"/>
    <w:rsid w:val="00D85C63"/>
    <w:rsid w:val="00D8763E"/>
    <w:rsid w:val="00DA0762"/>
    <w:rsid w:val="00DA08F5"/>
    <w:rsid w:val="00DB1DAF"/>
    <w:rsid w:val="00DB237F"/>
    <w:rsid w:val="00DB2FEF"/>
    <w:rsid w:val="00DB5ED2"/>
    <w:rsid w:val="00DC086E"/>
    <w:rsid w:val="00DC5D7E"/>
    <w:rsid w:val="00DD09F1"/>
    <w:rsid w:val="00DD1066"/>
    <w:rsid w:val="00DD1D0E"/>
    <w:rsid w:val="00DE1D79"/>
    <w:rsid w:val="00DE280A"/>
    <w:rsid w:val="00DE2D39"/>
    <w:rsid w:val="00DE5816"/>
    <w:rsid w:val="00DF306F"/>
    <w:rsid w:val="00DF3EB9"/>
    <w:rsid w:val="00DF7480"/>
    <w:rsid w:val="00E00C4A"/>
    <w:rsid w:val="00E019CD"/>
    <w:rsid w:val="00E131CB"/>
    <w:rsid w:val="00E13F44"/>
    <w:rsid w:val="00E178B3"/>
    <w:rsid w:val="00E2050C"/>
    <w:rsid w:val="00E228B0"/>
    <w:rsid w:val="00E30824"/>
    <w:rsid w:val="00E30C95"/>
    <w:rsid w:val="00E33268"/>
    <w:rsid w:val="00E3481C"/>
    <w:rsid w:val="00E47B3F"/>
    <w:rsid w:val="00E507AC"/>
    <w:rsid w:val="00E61652"/>
    <w:rsid w:val="00E668C4"/>
    <w:rsid w:val="00E70339"/>
    <w:rsid w:val="00E732A6"/>
    <w:rsid w:val="00E74EED"/>
    <w:rsid w:val="00E8018D"/>
    <w:rsid w:val="00E84D94"/>
    <w:rsid w:val="00E85D8B"/>
    <w:rsid w:val="00E87A13"/>
    <w:rsid w:val="00E90FF5"/>
    <w:rsid w:val="00E92A76"/>
    <w:rsid w:val="00E9569B"/>
    <w:rsid w:val="00EA1895"/>
    <w:rsid w:val="00EA5938"/>
    <w:rsid w:val="00EB085B"/>
    <w:rsid w:val="00EB52BA"/>
    <w:rsid w:val="00EB53E3"/>
    <w:rsid w:val="00EB6AA8"/>
    <w:rsid w:val="00EC0C75"/>
    <w:rsid w:val="00EC26A7"/>
    <w:rsid w:val="00ED1AB5"/>
    <w:rsid w:val="00ED4615"/>
    <w:rsid w:val="00ED5763"/>
    <w:rsid w:val="00ED7624"/>
    <w:rsid w:val="00EE034C"/>
    <w:rsid w:val="00EE7D96"/>
    <w:rsid w:val="00EE7EB7"/>
    <w:rsid w:val="00EE7EC6"/>
    <w:rsid w:val="00EF4B47"/>
    <w:rsid w:val="00F018F8"/>
    <w:rsid w:val="00F106B6"/>
    <w:rsid w:val="00F11DFA"/>
    <w:rsid w:val="00F13545"/>
    <w:rsid w:val="00F22F11"/>
    <w:rsid w:val="00F27130"/>
    <w:rsid w:val="00F34635"/>
    <w:rsid w:val="00F35F49"/>
    <w:rsid w:val="00F36874"/>
    <w:rsid w:val="00F374D6"/>
    <w:rsid w:val="00F50320"/>
    <w:rsid w:val="00F51402"/>
    <w:rsid w:val="00F517AE"/>
    <w:rsid w:val="00F615CF"/>
    <w:rsid w:val="00F61769"/>
    <w:rsid w:val="00F65886"/>
    <w:rsid w:val="00F813D7"/>
    <w:rsid w:val="00F86A4C"/>
    <w:rsid w:val="00F873DF"/>
    <w:rsid w:val="00FA5467"/>
    <w:rsid w:val="00FA5562"/>
    <w:rsid w:val="00FB5DE4"/>
    <w:rsid w:val="00FC3630"/>
    <w:rsid w:val="00FC3F63"/>
    <w:rsid w:val="00FD2DB3"/>
    <w:rsid w:val="00FD3E67"/>
    <w:rsid w:val="00FD4C32"/>
    <w:rsid w:val="00FD6E02"/>
    <w:rsid w:val="00FE09BA"/>
    <w:rsid w:val="00FF21E2"/>
    <w:rsid w:val="00FF3728"/>
    <w:rsid w:val="00FF780D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37BA32"/>
  <w15:docId w15:val="{B37BCA8C-F341-4C12-950D-0E5FFA39D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DDD"/>
    <w:rPr>
      <w:sz w:val="24"/>
      <w:szCs w:val="24"/>
    </w:rPr>
  </w:style>
  <w:style w:type="paragraph" w:styleId="Heading1">
    <w:name w:val="heading 1"/>
    <w:basedOn w:val="Normal"/>
    <w:next w:val="Normal"/>
    <w:qFormat/>
    <w:rsid w:val="002547AA"/>
    <w:pPr>
      <w:pBdr>
        <w:top w:val="single" w:sz="4" w:space="1" w:color="000000" w:themeColor="text1"/>
        <w:bottom w:val="single" w:sz="4" w:space="1" w:color="000000" w:themeColor="text1"/>
      </w:pBdr>
      <w:shd w:val="clear" w:color="auto" w:fill="F2F2F2" w:themeFill="background1" w:themeFillShade="F2"/>
      <w:spacing w:before="360" w:after="240"/>
      <w:jc w:val="center"/>
      <w:outlineLvl w:val="0"/>
    </w:pPr>
    <w:rPr>
      <w:b/>
    </w:rPr>
  </w:style>
  <w:style w:type="paragraph" w:styleId="Heading2">
    <w:name w:val="heading 2"/>
    <w:basedOn w:val="Heading4"/>
    <w:next w:val="Normal"/>
    <w:qFormat/>
    <w:rsid w:val="002547AA"/>
    <w:pPr>
      <w:pBdr>
        <w:bottom w:val="single" w:sz="4" w:space="1" w:color="auto"/>
      </w:pBdr>
      <w:spacing w:before="240" w:after="240"/>
      <w:outlineLvl w:val="1"/>
    </w:pPr>
    <w:rPr>
      <w:rFonts w:ascii="Times New Roman" w:hAnsi="Times New Roman" w:cs="Times New Roman"/>
      <w:sz w:val="24"/>
    </w:rPr>
  </w:style>
  <w:style w:type="paragraph" w:styleId="Heading3">
    <w:name w:val="heading 3"/>
    <w:basedOn w:val="Normal"/>
    <w:next w:val="Normal"/>
    <w:qFormat/>
    <w:rsid w:val="008F1DDD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outlineLvl w:val="2"/>
    </w:pPr>
    <w:rPr>
      <w:rFonts w:ascii="Times New Roman TUR" w:hAnsi="Times New Roman TUR" w:cs="Times New Roman TUR"/>
      <w:b/>
      <w:bCs/>
      <w:u w:val="single"/>
    </w:rPr>
  </w:style>
  <w:style w:type="paragraph" w:styleId="Heading4">
    <w:name w:val="heading 4"/>
    <w:basedOn w:val="Normal"/>
    <w:next w:val="Normal"/>
    <w:qFormat/>
    <w:rsid w:val="008F1DDD"/>
    <w:pPr>
      <w:keepNext/>
      <w:widowControl w:val="0"/>
      <w:autoSpaceDE w:val="0"/>
      <w:autoSpaceDN w:val="0"/>
      <w:adjustRightInd w:val="0"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rsid w:val="008F1DDD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outlineLvl w:val="4"/>
    </w:pPr>
    <w:rPr>
      <w:rFonts w:ascii="Arial" w:hAnsi="Arial" w:cs="Arial"/>
      <w:b/>
      <w:bCs/>
      <w:sz w:val="22"/>
      <w:u w:val="single"/>
    </w:rPr>
  </w:style>
  <w:style w:type="paragraph" w:styleId="Heading6">
    <w:name w:val="heading 6"/>
    <w:basedOn w:val="Normal"/>
    <w:next w:val="Normal"/>
    <w:qFormat/>
    <w:rsid w:val="008F1DDD"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sz w:val="28"/>
      <w:szCs w:val="26"/>
    </w:rPr>
  </w:style>
  <w:style w:type="paragraph" w:styleId="Heading7">
    <w:name w:val="heading 7"/>
    <w:basedOn w:val="Normal"/>
    <w:next w:val="Normal"/>
    <w:qFormat/>
    <w:rsid w:val="008F1DDD"/>
    <w:pPr>
      <w:keepNext/>
      <w:widowControl w:val="0"/>
      <w:autoSpaceDE w:val="0"/>
      <w:autoSpaceDN w:val="0"/>
      <w:adjustRightInd w:val="0"/>
      <w:jc w:val="center"/>
      <w:outlineLvl w:val="6"/>
    </w:pPr>
    <w:rPr>
      <w:rFonts w:ascii="Arial" w:hAnsi="Arial" w:cs="Arial"/>
      <w:b/>
      <w:bCs/>
      <w:sz w:val="32"/>
    </w:rPr>
  </w:style>
  <w:style w:type="paragraph" w:styleId="Heading8">
    <w:name w:val="heading 8"/>
    <w:basedOn w:val="Normal"/>
    <w:next w:val="Normal"/>
    <w:qFormat/>
    <w:rsid w:val="008F1DDD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outlineLvl w:val="7"/>
    </w:pPr>
    <w:rPr>
      <w:rFonts w:ascii="Arial" w:hAnsi="Arial" w:cs="Arial"/>
    </w:rPr>
  </w:style>
  <w:style w:type="paragraph" w:styleId="Heading9">
    <w:name w:val="heading 9"/>
    <w:basedOn w:val="Normal"/>
    <w:next w:val="Normal"/>
    <w:qFormat/>
    <w:rsid w:val="008F1DDD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nl1">
    <w:name w:val="_levnl1"/>
    <w:basedOn w:val="Normal"/>
    <w:rsid w:val="008F1DDD"/>
    <w:pPr>
      <w:widowControl w:val="0"/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autoSpaceDE w:val="0"/>
      <w:autoSpaceDN w:val="0"/>
      <w:adjustRightInd w:val="0"/>
      <w:ind w:left="360" w:hanging="360"/>
    </w:pPr>
    <w:rPr>
      <w:sz w:val="20"/>
    </w:rPr>
  </w:style>
  <w:style w:type="paragraph" w:styleId="BodyTextIndent">
    <w:name w:val="Body Text Indent"/>
    <w:basedOn w:val="Normal"/>
    <w:semiHidden/>
    <w:rsid w:val="008F1DD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160" w:hanging="2160"/>
    </w:pPr>
    <w:rPr>
      <w:rFonts w:ascii="Times New Roman TUR" w:hAnsi="Times New Roman TUR" w:cs="Times New Roman TUR"/>
    </w:rPr>
  </w:style>
  <w:style w:type="paragraph" w:styleId="BodyTextIndent2">
    <w:name w:val="Body Text Indent 2"/>
    <w:basedOn w:val="Normal"/>
    <w:link w:val="BodyTextIndent2Char"/>
    <w:semiHidden/>
    <w:rsid w:val="008F1DDD"/>
    <w:pPr>
      <w:widowControl w:val="0"/>
      <w:autoSpaceDE w:val="0"/>
      <w:autoSpaceDN w:val="0"/>
      <w:adjustRightInd w:val="0"/>
      <w:ind w:left="2880"/>
    </w:pPr>
    <w:rPr>
      <w:rFonts w:ascii="Times New Roman TUR" w:hAnsi="Times New Roman TUR" w:cs="Times New Roman TUR"/>
    </w:rPr>
  </w:style>
  <w:style w:type="paragraph" w:styleId="BodyTextIndent3">
    <w:name w:val="Body Text Indent 3"/>
    <w:basedOn w:val="Normal"/>
    <w:semiHidden/>
    <w:rsid w:val="008F1DD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0"/>
    </w:pPr>
    <w:rPr>
      <w:rFonts w:ascii="Arial" w:hAnsi="Arial" w:cs="Arial"/>
      <w:sz w:val="22"/>
    </w:rPr>
  </w:style>
  <w:style w:type="paragraph" w:styleId="BodyText2">
    <w:name w:val="Body Text 2"/>
    <w:basedOn w:val="Normal"/>
    <w:semiHidden/>
    <w:rsid w:val="008F1DD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</w:pPr>
    <w:rPr>
      <w:rFonts w:ascii="Arial" w:hAnsi="Arial" w:cs="Arial"/>
      <w:sz w:val="22"/>
    </w:rPr>
  </w:style>
  <w:style w:type="character" w:styleId="Strong">
    <w:name w:val="Strong"/>
    <w:basedOn w:val="DefaultParagraphFont"/>
    <w:qFormat/>
    <w:rsid w:val="008F1DDD"/>
    <w:rPr>
      <w:b/>
      <w:bCs/>
    </w:rPr>
  </w:style>
  <w:style w:type="paragraph" w:styleId="NormalWeb">
    <w:name w:val="Normal (Web)"/>
    <w:basedOn w:val="Normal"/>
    <w:uiPriority w:val="99"/>
    <w:semiHidden/>
    <w:rsid w:val="008F1DD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DefaultParagraphFont"/>
    <w:semiHidden/>
    <w:rsid w:val="008F1DDD"/>
    <w:rPr>
      <w:color w:val="0000FF"/>
      <w:u w:val="single"/>
    </w:rPr>
  </w:style>
  <w:style w:type="paragraph" w:styleId="FootnoteText">
    <w:name w:val="footnote text"/>
    <w:basedOn w:val="Normal"/>
    <w:semiHidden/>
    <w:rsid w:val="008F1DDD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F1DDD"/>
    <w:rPr>
      <w:vertAlign w:val="superscript"/>
    </w:rPr>
  </w:style>
  <w:style w:type="paragraph" w:styleId="Title">
    <w:name w:val="Title"/>
    <w:basedOn w:val="Normal"/>
    <w:next w:val="Normal"/>
    <w:qFormat/>
    <w:rsid w:val="008F1DDD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8F1DDD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Default">
    <w:name w:val="Default"/>
    <w:rsid w:val="00F615C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00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01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0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01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0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01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B08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08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085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08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85B"/>
    <w:rPr>
      <w:b/>
      <w:bCs/>
    </w:rPr>
  </w:style>
  <w:style w:type="paragraph" w:customStyle="1" w:styleId="Level1">
    <w:name w:val="Level 1"/>
    <w:basedOn w:val="Normal"/>
    <w:rsid w:val="00CA13E1"/>
    <w:pPr>
      <w:widowControl w:val="0"/>
      <w:numPr>
        <w:numId w:val="16"/>
      </w:numPr>
      <w:autoSpaceDE w:val="0"/>
      <w:autoSpaceDN w:val="0"/>
      <w:adjustRightInd w:val="0"/>
      <w:ind w:left="1260" w:hanging="1260"/>
      <w:outlineLvl w:val="0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E1D79"/>
    <w:rPr>
      <w:rFonts w:ascii="Times New Roman TUR" w:hAnsi="Times New Roman TUR" w:cs="Times New Roman TUR"/>
      <w:sz w:val="24"/>
      <w:szCs w:val="24"/>
    </w:rPr>
  </w:style>
  <w:style w:type="table" w:styleId="TableGrid">
    <w:name w:val="Table Grid"/>
    <w:basedOn w:val="TableNormal"/>
    <w:uiPriority w:val="59"/>
    <w:rsid w:val="00095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uiPriority w:val="99"/>
    <w:rsid w:val="00EE034C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3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77/2167696817705020" TargetMode="External"/><Relationship Id="rId13" Type="http://schemas.openxmlformats.org/officeDocument/2006/relationships/hyperlink" Target="https://abcnews.go.com/Health/off-couples-cyclical-couples-call-quits/story?id=1600044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elf.com/story/why-you-shouldnt-get-back-tog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omenshealthmag.com/relationships/a19914136/5-tips-for-getting-back-together-with-your-ex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enshealth.com/sex-women/a19524973/how-to-send-her-packing-for-good/" TargetMode="External"/><Relationship Id="rId10" Type="http://schemas.openxmlformats.org/officeDocument/2006/relationships/hyperlink" Target="https://www.thecut.com/2014/06/you-dont-really-want-to-get-her-bac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c.com/articles/104708/7-unexpectedly-beautiful-truths-about-getting-married-young" TargetMode="External"/><Relationship Id="rId14" Type="http://schemas.openxmlformats.org/officeDocument/2006/relationships/hyperlink" Target="https://www.kstatecollegian.com/2012/03/15/cyclical-relationships-common-in-college-often-hard-on-marria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76BB9-56CC-4796-9CA5-5F0C02EAF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5998</TotalTime>
  <Pages>16</Pages>
  <Words>6569</Words>
  <Characters>37449</Characters>
  <Application>Microsoft Office Word</Application>
  <DocSecurity>0</DocSecurity>
  <Lines>312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43931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Drew Vennum</dc:creator>
  <cp:keywords/>
  <dc:description/>
  <cp:lastModifiedBy>Amber Vennum</cp:lastModifiedBy>
  <cp:revision>19</cp:revision>
  <cp:lastPrinted>2016-09-18T19:52:00Z</cp:lastPrinted>
  <dcterms:created xsi:type="dcterms:W3CDTF">2020-01-06T18:17:00Z</dcterms:created>
  <dcterms:modified xsi:type="dcterms:W3CDTF">2020-08-17T19:04:00Z</dcterms:modified>
</cp:coreProperties>
</file>